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082" w:rsidRPr="00993082" w:rsidRDefault="00993082" w:rsidP="009930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993082" w:rsidRPr="00993082" w:rsidRDefault="00993082" w:rsidP="009930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для повара в школе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 повара в школе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поваром пищеблока допускаются лица не моложе 18 лет, которые ознакомились с инструкцией по охране труда для повара школы, имеющие среднее профессиональное образов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прошедшие медицинский осмотр, вводный и первичный инструктаж по охране труда, прове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знаний по основной профессии, не имеющие противопоказаний по состоянию здоровья.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Повар пищеблока школы в своей работе должен: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и соблюдать свои должностные обязанности, инструкцию по охране жизни и здоровья детей, инструкции по охране труда и о мерах пожарной безопасности на пищеблоке школы;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•получить вводный и первичный инструктажи на рабочем месте;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требования правил внутреннего трудового распорядка;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установленные режимы труда и отдыха (согласно графику работы);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требования личной гигиены, поддерживать чистоту на рабочем месте.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требования должностной инструкции повара в школе.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 время выполнения работы на повара школы могут оказывать влияние опасные и вре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производственные факторы: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•подвижные части электромеханического оборудования, повышенная температура поверхн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оборудования, котлов с пищей, кулинарных продуктов;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•слишком низкая температура поверхностей холодильного оборудования, полуфабрикатов;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•слишком высокая температура воздуха рабочей зоны;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•влажность воздуха, превышающая нормы;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•повышенное значение напряжения в электрической цепи;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•низкий уровень освещенности в рабочей зоне;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•завышенный уровень инфракрасной радиации;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кромки, заусенцы и неровности поверхностей оборудования, инструмента, инвентаря;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•вредные вещества в воздухе рабочей зоны;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•физические, нервно-психические перегрузки.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Повар в общеобразовательной организации обеспечивается следующей спецодеждой: х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 хлопчатобумажный, косынка или колпак, фартук хлопчатобумажный и клеенчатый, строго с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блюдает инструкцию по охране труда для повара пищеблока школьной столовой.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здании пищеблока школы должна находиться медицинская аптечка с необходимым н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бором медикаментов и перевязочных средств.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Повар должен незамедлительно сообщать заведующему производством (шеф-повару) о любой ситуации, угрожающей жизни и здоровью людей; о каждом возникшем на производстве несчастном случае, об ухудшении состояния своего здоровья, возникновении признаков острого заболевания.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Повару школы необходимо: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•сдавать верхнюю одежду, личные вещи в гардероб;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началом и в процессе работы тщательно мыть руки с мылом, менять спецодежду ка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день и (или) по мере её загрязнения;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•собирать волосы под колпак;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посещения туалета тщательно мыть руки с мылом;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 время соблюдения требований должностной инструкции не надевать ювелирные украш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часы; коротко обрезать ногти;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оставлять рабочее место без присмотра во время приготовления блюд.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Работник, допустивший нарушение требований и норм охраны труда на пищеблоке, п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инструкции по охране труда для повара школы, проходит внеочередной инструктаж и внеочередную аттестацию по охране труда и несет ответственность согласно Трудовому кодексу Российской Федерации, Уставу школы и трудовому договору.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работы повару школьной столовой следует: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•тщательно вымыть руки с мылом;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•надеть головной убор, спецодежду, застегнуть её на пуговицы, не допуская свивающих ко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 одежды;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с помощью внешнего осмотра исправность оборудования, средств защиты;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•сверить наличие и оценить исправность инструментов (ножи, доски разделочные), присп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соблений, оборудования и инвентаря;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•визуально осмотреть помещение и приспособления на предмет отсутствия оголенных св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сающих проводов;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на местах диэлектрических ковриков;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•включить вытяжную вентиляцию;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•оценить визуально состояние полов (отсутствие выбоин, неровностей, скользкости, открытых трапов);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устойчивость производственного стола, стеллажей, надежность крепления обор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к фундаментам и подставкам;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достаточность установленного освещения рабочей зоны;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•оценить надежность закрытия всех токоведущих и пусковых устройств, проверить отсутствие посторонних предметов внутри и вокруг используемого в работе электрооборудования;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путем внешнего осмотра наличие и целостность ограждающих поручней, отсутс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трещин на поверхности секций плит;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надежность заземляющих соединений (отсутствие обрывов, прочность контактов);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приступать к работе при отсутствии или сомнении в надежности выполненного заземл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наличие, исправность, правильную установку и надежное крепление ограждения движущихся частей (зубчатых, цепных передач, соединительных муфт и т. п.), нагревательных п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верхностей оборудования;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исправность контрольно-измерительных приборов, а также приборов безопасности, регулирования и автоматики (наличие клейма или пломбы, сроки клеймения приб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нахождение стрелки манометра на нулевой отметке, целостность стекла ит. д.);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работоспособность пускорегулирующей аппаратуры, включаемого оборудования (пускателей, пакетных переключателей, рубильников, штепсельных разъемов, концевых перекл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чателей и т. д.);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наличии воды в водопроводной сети.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использовать на одежде булавки, иголки, недопустимо держать в карманах острые, бьющиеся предметы.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Разделочные доски, лопатки, полотна ножей следует содержать </w:t>
      </w:r>
      <w:proofErr w:type="gram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чистыми</w:t>
      </w:r>
      <w:proofErr w:type="gram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гладкими, без трещин и заусенец; рукоятки ножей – плотно насаженными.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Качественно установить и закрепить передвижное (переносное) оборудование на прои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водственном столе, подставке, на рабочих местах поваров и других работников. Удобно и усто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 разместить запасы сырья и полуфабрикатов.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Выполнить необходимую обработку оборудования, правильно установить и надежно з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крепить съемные детали и механизмы.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Перед включением электроплиты убедиться в наличии поддона под блоком конфорок и подового листа в камере жарочного шкафа, защищающего тэны, оценить состояние жарочной п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верхности. Убедиться, что переключатель конфорок и жарочного шкафа находятся в нулевом с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Перед включением пищеварочного электрического котла: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крышку котла и убедиться в чистоте варочного сосуда, наличии установленного фильтра в сливном отверстии и отражателя на клапане крышки, а также уровень воды в паровод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рубашке по контрольному кранику;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•нажатием на рукоятку рычага произвести «подрыв» предохранительного клапана (смещение его относительного седла);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•правильно выставить пределы регулирования давления в пароводяной рубашке котла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троконтактным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манометром;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•варочный сосуд неопрокидывающегося котла заполнить так, чтобы уровень жидкости был на 10-15 см ниже верхней кромки;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загрузки продуктов и заливки воды в варочный сосуд следует оценить исправную 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клапана на крышке, повернув его ручку два-три раза вокруг оси;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воздушный кран предохранительного клапана, а при его отсутствии – кран наполн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воронки, и держать открытым до момента появления пара; после разогрева рубашки котла воздушный клапан следует закрыть (кран воронки);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•закрыть крышку котла, затянуть в два приема накидные рычаги герметизированной крышки сначала до соприкосновения с крышкой, затем до отказа в последовательности: передние, средние, задние.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Перед началом эксплуатации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удобство и легкость открывания откидной крышки, а также её фиксацию в любом положении;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том, что поверхность электрической сковороды чистая и не мокрая, в противном случае следует обязательно вытереть её насухо;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•масло на поверхность сковороды следует осторожно вливать при небольшой температуре 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зогрева – в противном случае, возможно, его возгорание;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исправность другого применяемого оборудования.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эксплуатации электрических, жарочных, пекарных шкафов, весов, мясорубки собл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требования безопасности, изложенные в соответствующих типовых инструкциях по охране труда.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Обо всех выявленных неисправностях оборудования, инвентаря, электропроводки и др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неполадках следует незамедлительно сообщать заведующему производством (шеф-повару) и приступить к работе только после их устранения.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по охране труда во время работы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Выполнять только ту работу, по которой успешно пройдено обучение, не поручать 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своей работы необученным или посторонним лицам.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Оборудование, инструменты, приспособления использовать только для тех работ, для к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они предназначены.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Перед включением электрических приборов необходимо стоять на диэлектрическом ко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рике.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Соблюдать особую осторожность при работе с ножом. Пользоваться острыми ножами на маркировочных разделочных досках.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работе с мясорубкой проталкивать мясо в мясорубку при помощи специальных то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кателей.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Соблюдать крайнюю осторожность при работе с ручными терками.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Быть осторожными при работе с горячей пищей, пользоваться прихватками, крышку 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крывать на себя. Выполнять требования безопасного перемещения в помещении и на территории пищеблока школы, пользоваться только установленными проходами.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Поддерживать на рабочем месте чистоту, своевременно убирать с пола случайно расс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панные и разлитые продукты, жиры, воду и т. д.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Не загромождать проходы между оборудованием, столами, стеллажами, штабелями, пр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к пультам управления, рубильникам, пути эвакуации и другие проходы порожней тарой, и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вентарем, излишними запасами сырья и т. д.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Использовать в работе средства для защиты рук (прихватки) для защиты от соприкосн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вения с горячими поверхностями инвентаря и кухонной посуды (ручки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наплитных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котлов, пр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тивни).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Вентили, краны на трубопроводах следует открывать медленно, без рывков и больших усилий. Недопустимо применять для этих целей молотки, гаечные ключи и другие инструменты.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Применять для вскрытия тары специально предназначенный инструмент, не производить эти работы случайными предметами или неисправными инструментами.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Перемещать емкость с горячей пищей, наполненную не более чем на ¾ его объема вдв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ём с использованием сухих полотенец. Крышка ёмкости при этом должна быть снята.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Применять специальные инвентарные подставки при необходимости установки проти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и других ёмкостей, не допускается применять случайные предметы и неисправные подставки.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Перемещать продукты, сырьё строго в исправной таре, не перегружать её свыше пр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 допустимой массы брутто.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Не применять в качестве сиденья случайные предметы и оборудование.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При изготовлении моющих и дезинфицирующих растворов: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•применять строго только разрешенные органами здравоохранения моющие средства и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створы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допустимо превышать </w:t>
      </w:r>
      <w:proofErr w:type="gram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концентрацию и температуру моющих растворов (выше 50 градусов по С);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допускать произведения распыления моющих средств и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дезрастворов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попадания их на кожу и слизистые оболочки.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При выполнении работ с ножом повару пищеблока школы необходимо соблюдать кра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нюю осторожность, оберегая руки от возможных порезов. При перерывах в работе убирать его в специально отведенное место, не переносить нож острым концом к себе.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с ножом повару школы не разрешается: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ножи с непрочно закрепленными полотнами, рукоятками, имеющими заусенцы, с затупившимися лезвиями;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резкие движения;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•нарезать сырье и продукты на весу;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проверку остроты лезвия рукой: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нож без внимания на столе или в другом месте;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•опираться на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правке ножа, править нож о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 стороне от других рабо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нарезке монолита масла с помощью струны тянуть за сторону руками.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В целях недопущения попадания вредных веществ в воздух производственного помещ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пищеблока общеобразовательной организации необходимо соблюдать технологические пр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цессы приготовления кулинарной продукции; операции по просеиванию муки, крахмала и др. производить на специально приспособленных местах.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Для предотвращения неблагоприятного влияния инфракрасного излучения повару школы следует: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•максимально заполнять посудой рабочую поверхность плит во время выключать секции или переключать их на меньшую мощность;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допускать включения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электроконфорок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максимальную и среднюю мощность нагрузки.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Избегать попадания жидкости на нагретые конфорки электроплит,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наплитную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 следует заполнять не более чем на 80% объема.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Недопустимо превышать давление и температуру в тепловых аппаратах выше пределов, указанных в инструкциях по эксплуатации.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Располагаться на безопасном расстоянии при открывании дверцы камеры жарочного или пекарного шкафа в целях предохранения от ожогов.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Ставить и снимать противни с полуфабрикатами строго в рукавицах или с помощью прихваток.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Устанавливать емкости и посуду на плиту, имеющую ровную поверхность, бортики и 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раждение поручни.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Выкладывать полуфабрикаты на горячие сковороды и противни движением от себя, 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полнять передвижение посуды по поверхности плиты осторожно, без резких движений, открывать крышки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наплитной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 с горячей пищей осторожно, движением на себя.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Повару пищеблока школы не допускается применение кастрюль и другой кухонной у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вари, имеющей какую-либо деформацию, непрочно закрепленные ручки, трещины, сколы.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Перед началом перемещения емкости с горячей пищей следует убедиться в отсутствии посторонних предметов и скользкости пола на всем пути её транспортирования; при необходим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необходимо потребовать уборку пола. Сообщать о начале перемещения емкости всех окр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жающих. Недопустимо заполнять тару более чем </w:t>
      </w:r>
      <w:proofErr w:type="gram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¾ </w:t>
      </w:r>
      <w:proofErr w:type="gram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прижимать емкость с горячей п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к себе, держать в руках нож или другой опасный инструмент.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3.29. Снимать котел с плиты следует без рывков, вдвоем, применяя сухое полотенце или рук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вицы.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Повару в школе применять в работе специальные устойчивые и прочные подставки для противней и ёмкостей.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Выполнять нарезку репчатого лука при включенной вентиляции.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В зависимости от вида нарезаемого продукта пользоваться разными ножами, имеющими соответствующую маркировку.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Контролировать своевременную утилизацию отходов в соответствии с санитарными нормами.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3.34. При эксплуатации электромеханического оборудования повару в школе необходимо: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его только для выполнения тех работ, которые предусмотрены инструкцией по его эксплуатации;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началом загрузки следует убедиться, что приводной вал вращается в направлении, ук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стрелкой на корпусе оборудования;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с помощью нажатия кнопок «Пуск» и «Стоп», только сухими руками;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допустимо прикасаться к токоведущим частям оборудования, </w:t>
      </w:r>
      <w:proofErr w:type="gram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оголенными</w:t>
      </w:r>
      <w:proofErr w:type="gram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поврежде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изоляцией проводам;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•следует соблюдать нормы загрузки оборудования;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остатки продуктов, очищать оборудование при помощи деревянных лопаток, скре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т. п.;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•осматривать и устранять обнаруженную неисправность оборудования можно только после полной остановки всех частей электрооборудования (кнопка «Стоп»), вывешивания плаката «Не включать! Работают люди!».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3.35. Категорически не допускается: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•поправлять ремни, цепи привода, снимать и устанавливать ограждения во время работы об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•превышать уровень допустимых скоростей;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•извлекать или проталкивать с помощью рук застрявший продукт;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•передвигать включенное в сеть нестандартное оборудование;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надзора работающее оборудование, допускать к работе на нем посторонних или необученных лиц;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•складировать на оборудовании инструмент, продукцию, тару.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3.36. Во время проведения работ повар столовой школы обязан строго соблюдать требования производственной санитарии, правила и нормы охраны труда, а также следующие инструкции: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•инструкцию по охране труда при использовании кухонной электроплиты;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•инструкцию по охране труда при работе с жарочным шкафом;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•инструкцию по охране труда с </w:t>
      </w:r>
      <w:proofErr w:type="spellStart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•инструкции при работе с другим имеющимся на пищеблоке оборудованием.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3.37. В процессе работы в соответствии данной инструкции по охране труда для повара школы необходимо помнить и соблюдать все требования предосторожности при обращении с оборудов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пищеблока школьной столовой.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обнаружении неисправности технологического оборудования на пищеблоке школы: немедленно прекратить его использование, а также подачу к нему электроэнергии, воды, сырья, продукта и т.д. Сообщить об этом заместителю заведующего по административно-хозяйственной работе (завхозу), вывесить плакат «Не включать» и до устранения неисправности не допускать его включение.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наличии напряжения на контуре электрооборудования, кожухе пускорегулирующей аппаратуры, появлении постороннего шума, запаха горящей изоляции, самопроизвольной ост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новке или неправильном действии механизмов и элементов оборудования его работу необходимо остановить кнопкой выключателя «Стоп» и отключить от электросети при помощи пускового ус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ройства. Проинформировать об этом заведующего производством (шеф-повара), вывесить плакат «Не включать» и до устранения неисправности не допускать его включение.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аварийной обстановке следует донести информацию об опасности до всех окружающих. Сообщить заведующему производством (шеф-повару), заместителю директора по АХР о случи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шемся и действовать в соответствии с инструкцией по охране труда для повара пищеблока школ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столовой и планом ликвидации аварии.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Если во время проведения работ произошло загрязнение рабочего места жирами или с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пучими веществами, работу прекратить до удаления загрязняющих веществ.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получении травмы следует безотлагательно оказать первую помощь пострадавшему, вызвать на место медицинского работника школы или транспортировать пострадавшего в мед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цинский пункт, при необходимости, вызвать «скорую медицинскую помощь», сообщить о сл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директору общеобразовательной организации (при отсутствии – иному должностному лицу).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возникновения пожара необходимо эвакуировать людей из пищеблока школьной столовой, отключить с помощью рубильников подачу электроэнергии на электрооборудование, сообщить заведующему производством (шеф-повару), вызвать пожарную службу по телефону 101 и, при отсутствии явной угрозы жизни, осуществить тушения очага возгорания первичными сре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пожаротушения.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аварии (прорыве) в системе отопления, водоснабжения, канализации необходимо 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работников пищеблока из помещения, по возможности перекрыть вентили, сообщить о пр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исшедшем заведующему производством и заместителю директора по административно-хозяйственной работе общеобразовательной организации.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работы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Выключить и надежно обесточить электроплиту и другие электроприборы, технологич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электрооборудование с помощью рубильника или устройства, его заменяющего и искл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 возможность его случайного пуска.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Недопустимо повару пищеблока школы охлаждать нагретую поверхность плиты и другого теплого оборудования водой.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Разобрать, очистить и помыть оборудование: механическое – строго после остановки движущихся частей с инерционным ходом, тепловое – строго после полного остывания нагретых поверхностей. Для уборки мусора, отходов следует применять щетки, совки и другие приспосо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Тщательно очистить рабочий стол, вымыть кухонный инвентарь.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Выключить вытяжную вентиляцию.</w:t>
      </w:r>
    </w:p>
    <w:p w:rsidR="00993082" w:rsidRP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Снять спецодежду, тщательно вымыть руки с мылом.</w:t>
      </w:r>
    </w:p>
    <w:p w:rsidR="00AD4D0C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наличии каких-либо недочетов, замечаний в работе оборудования сообщить зав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дующему производством пищеблока школьной столовой (шеф-повару).</w:t>
      </w:r>
    </w:p>
    <w:p w:rsidR="00993082" w:rsidRDefault="00993082" w:rsidP="00993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3C0B29"/>
    <w:rsid w:val="005B50B9"/>
    <w:rsid w:val="005F4EEC"/>
    <w:rsid w:val="006A54BC"/>
    <w:rsid w:val="00993082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310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13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55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06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0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84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2021-02-10T19:32:00Z</dcterms:modified>
</cp:coreProperties>
</file>