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5E8" w:rsidRPr="00A715E8" w:rsidRDefault="00A715E8" w:rsidP="00A715E8">
      <w:pPr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АКТ</w:t>
      </w: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br/>
        <w:t>проверки работоспособности внутреннего противоп</w:t>
      </w: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о</w:t>
      </w: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жарного водопровода и исправности пожарных кранов</w:t>
      </w:r>
    </w:p>
    <w:p w:rsid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 «___»_____________202__г.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г. 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эксплуатирующей организ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ции: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_____________________________________________________________________________________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Наименование обслуживающей организации: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Дата и время испытаний «___» _________ 202__ г</w:t>
      </w:r>
      <w:proofErr w:type="gram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, ___:___ - ___:___ </w:t>
      </w:r>
      <w:proofErr w:type="gram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часов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Комиссия в составе: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Председателя: 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наименование организации, Ф.И.О)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Членов комиссии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наименование организации, Ф.И.О)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(должность, наименование организации, Ф.И.О)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произвела испытания на водоотдачу внутреннего противопожарного водопровода: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(наименование здания, пожарного отсека)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Номера стояков и пожарных кранов 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Клапан пожарного крана типа 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Ручной пожарный ствол типа __________________________________________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Длина и диаметр пожарного рукава </w:t>
      </w:r>
      <w:proofErr w:type="spell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</w:t>
      </w:r>
      <w:proofErr w:type="gram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м</w:t>
      </w:r>
      <w:proofErr w:type="spellEnd"/>
      <w:proofErr w:type="gram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proofErr w:type="spell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____мм</w:t>
      </w:r>
      <w:proofErr w:type="spell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Пожарный насос типа 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Напор пожарного насоса при закрытых пожарных кранах 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 МПа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Согласно </w:t>
      </w:r>
      <w:proofErr w:type="spell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>СНиП</w:t>
      </w:r>
      <w:proofErr w:type="spell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u w:val="single"/>
          <w:lang w:eastAsia="ru-RU"/>
        </w:rPr>
        <w:t xml:space="preserve"> 2.04.01-85: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- расход «диктующего» пожарного крана ___________________ </w:t>
      </w:r>
      <w:proofErr w:type="gram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л</w:t>
      </w:r>
      <w:proofErr w:type="gram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/с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(допустимый)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давление у «диктующего» пожарного крана ___________________ МПа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(допустимое)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- количество одновременно испытываемых пожарных кранов на водоотдачу _______ шт.</w:t>
      </w:r>
    </w:p>
    <w:p w:rsidR="00A715E8" w:rsidRDefault="00A715E8" w:rsidP="00A71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715E8" w:rsidRPr="00A715E8" w:rsidRDefault="00A715E8" w:rsidP="00A715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РЕЗУЛЬТАТЫ ИСПЫТАНИЙ</w:t>
      </w:r>
    </w:p>
    <w:p w:rsid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Водоотдача ВПВ в период суток наибольшего потребления воды на хозяйственные нужды от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____ </w:t>
      </w:r>
      <w:proofErr w:type="spellStart"/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_ч</w:t>
      </w:r>
      <w:proofErr w:type="spell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. </w:t>
      </w:r>
      <w:proofErr w:type="spell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__мин</w:t>
      </w:r>
      <w:proofErr w:type="spell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. до 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 ч. ________ мин. составляет не менее __________ л/с, что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_________________________________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lastRenderedPageBreak/>
        <w:t xml:space="preserve">требованиям </w:t>
      </w:r>
      <w:proofErr w:type="spell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СНиП</w:t>
      </w:r>
      <w:proofErr w:type="spell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2.04.01-85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proofErr w:type="gram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соответствует</w:t>
      </w:r>
      <w:proofErr w:type="gram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/ не соответствует)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 ___________________________ _____________________________________________________________________________________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                               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(номер и н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именование проекта)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Запорные органы клапанов перемещаются вручную (без дополнительных технических средств) из одного крайнего положения в другое, протечки через запорные органы клапанов и через уплотн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е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ния штока после не менее трех циклов открытия и закрытия клапанов отсутствуют, диаметр ди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а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фрагм с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ответствует проектным данным.</w:t>
      </w:r>
    </w:p>
    <w:p w:rsidR="00A715E8" w:rsidRDefault="00A715E8" w:rsidP="00A715E8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</w:pPr>
    </w:p>
    <w:p w:rsidR="00A715E8" w:rsidRPr="00A715E8" w:rsidRDefault="00A715E8" w:rsidP="00A715E8">
      <w:pPr>
        <w:spacing w:after="0" w:line="360" w:lineRule="auto"/>
        <w:jc w:val="center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b/>
          <w:bCs/>
          <w:color w:val="1E2120"/>
          <w:sz w:val="24"/>
          <w:szCs w:val="24"/>
          <w:lang w:eastAsia="ru-RU"/>
        </w:rPr>
        <w:t>ЗАКЛЮЧЕНИЕ ПО РЕЗУЛЬТАТАМ ИСПЫТАНИЙ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Работоспособность клапанов пожарных кранов 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__________________________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(</w:t>
      </w:r>
      <w:proofErr w:type="gramStart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соответствует</w:t>
      </w:r>
      <w:proofErr w:type="gramEnd"/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/ не соответствует)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>требованиям СНИП 2.04.01-85, проектным данным и «Методике испытаний внутреннего пожа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р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ного водопров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о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да».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  <w:t xml:space="preserve">Председатель комиссии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_______________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_______/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        подпись                                                фамилия, инициалы</w:t>
      </w:r>
    </w:p>
    <w:p w:rsid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Члены комиссии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/___________________________________/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подпись                                                фамилия, инициалы</w:t>
      </w:r>
    </w:p>
    <w:p w:rsidR="00A715E8" w:rsidRPr="00A715E8" w:rsidRDefault="00A715E8" w:rsidP="00A715E8">
      <w:pPr>
        <w:spacing w:after="0" w:line="360" w:lineRule="auto"/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</w:pP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_________________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ab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/___________________________________/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br/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 w:rsidRPr="00A715E8"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> </w:t>
      </w:r>
      <w:r>
        <w:rPr>
          <w:rFonts w:ascii="Times New Roman" w:eastAsia="Times New Roman" w:hAnsi="Times New Roman" w:cs="Times New Roman"/>
          <w:color w:val="1E2120"/>
          <w:sz w:val="24"/>
          <w:szCs w:val="24"/>
          <w:lang w:eastAsia="ru-RU"/>
        </w:rPr>
        <w:t xml:space="preserve">                   подпись                                                фамилия, инициалы</w:t>
      </w:r>
    </w:p>
    <w:p w:rsidR="00A715E8" w:rsidRPr="00A715E8" w:rsidRDefault="00A715E8" w:rsidP="00A715E8">
      <w:pPr>
        <w:spacing w:after="0" w:line="360" w:lineRule="atLeast"/>
        <w:rPr>
          <w:rFonts w:ascii="Arial" w:eastAsia="Times New Roman" w:hAnsi="Arial" w:cs="Arial"/>
          <w:color w:val="1E2120"/>
          <w:sz w:val="21"/>
          <w:szCs w:val="21"/>
          <w:lang w:eastAsia="ru-RU"/>
        </w:rPr>
      </w:pPr>
      <w:r w:rsidRPr="00A715E8">
        <w:rPr>
          <w:rFonts w:ascii="Arial" w:eastAsia="Times New Roman" w:hAnsi="Arial" w:cs="Arial"/>
          <w:color w:val="1E2120"/>
          <w:sz w:val="21"/>
          <w:szCs w:val="21"/>
          <w:lang w:eastAsia="ru-RU"/>
        </w:rPr>
        <w:t xml:space="preserve">  </w:t>
      </w:r>
    </w:p>
    <w:p w:rsidR="00AD4D0C" w:rsidRPr="00AD4D0C" w:rsidRDefault="00AD4D0C" w:rsidP="00A715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D4D0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255B09" w:rsidRPr="00AD4D0C" w:rsidRDefault="00255B09" w:rsidP="00A715E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55B09" w:rsidRPr="00AD4D0C" w:rsidSect="00AD4D0C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1F713E"/>
    <w:multiLevelType w:val="multilevel"/>
    <w:tmpl w:val="68261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229B39DD"/>
    <w:multiLevelType w:val="multilevel"/>
    <w:tmpl w:val="1D0E2B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24F20587"/>
    <w:multiLevelType w:val="multilevel"/>
    <w:tmpl w:val="54D294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9A3188E"/>
    <w:multiLevelType w:val="multilevel"/>
    <w:tmpl w:val="59EE7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50CD0634"/>
    <w:multiLevelType w:val="multilevel"/>
    <w:tmpl w:val="3ADEE6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715A6A1B"/>
    <w:multiLevelType w:val="multilevel"/>
    <w:tmpl w:val="C010A7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7DCC3D92"/>
    <w:multiLevelType w:val="multilevel"/>
    <w:tmpl w:val="7DC0BE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7DF3293F"/>
    <w:multiLevelType w:val="multilevel"/>
    <w:tmpl w:val="114ABB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6"/>
  </w:num>
  <w:num w:numId="2">
    <w:abstractNumId w:val="1"/>
  </w:num>
  <w:num w:numId="3">
    <w:abstractNumId w:val="3"/>
  </w:num>
  <w:num w:numId="4">
    <w:abstractNumId w:val="5"/>
  </w:num>
  <w:num w:numId="5">
    <w:abstractNumId w:val="7"/>
  </w:num>
  <w:num w:numId="6">
    <w:abstractNumId w:val="4"/>
  </w:num>
  <w:num w:numId="7">
    <w:abstractNumId w:val="0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displayVerticalDrawingGridEvery w:val="2"/>
  <w:characterSpacingControl w:val="doNotCompress"/>
  <w:compat/>
  <w:rsids>
    <w:rsidRoot w:val="00AD4D0C"/>
    <w:rsid w:val="000C0A47"/>
    <w:rsid w:val="000C2251"/>
    <w:rsid w:val="001C3C19"/>
    <w:rsid w:val="00240AC3"/>
    <w:rsid w:val="00255B09"/>
    <w:rsid w:val="005B50B9"/>
    <w:rsid w:val="005F4EEC"/>
    <w:rsid w:val="006A54BC"/>
    <w:rsid w:val="00A64440"/>
    <w:rsid w:val="00A715E8"/>
    <w:rsid w:val="00AD4D0C"/>
    <w:rsid w:val="00D2714B"/>
    <w:rsid w:val="00DC6D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5B09"/>
  </w:style>
  <w:style w:type="paragraph" w:styleId="2">
    <w:name w:val="heading 2"/>
    <w:basedOn w:val="a"/>
    <w:link w:val="20"/>
    <w:uiPriority w:val="9"/>
    <w:qFormat/>
    <w:rsid w:val="00AD4D0C"/>
    <w:pPr>
      <w:spacing w:before="100" w:beforeAutospacing="1" w:after="90" w:line="300" w:lineRule="auto"/>
      <w:outlineLvl w:val="1"/>
    </w:pPr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paragraph" w:styleId="3">
    <w:name w:val="heading 3"/>
    <w:basedOn w:val="a"/>
    <w:link w:val="30"/>
    <w:uiPriority w:val="9"/>
    <w:qFormat/>
    <w:rsid w:val="00AD4D0C"/>
    <w:pPr>
      <w:spacing w:before="100" w:beforeAutospacing="1" w:after="90" w:line="300" w:lineRule="auto"/>
      <w:outlineLvl w:val="2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D4D0C"/>
    <w:rPr>
      <w:rFonts w:ascii="Times New Roman" w:eastAsia="Times New Roman" w:hAnsi="Times New Roman" w:cs="Times New Roman"/>
      <w:b/>
      <w:bCs/>
      <w:sz w:val="39"/>
      <w:szCs w:val="39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D4D0C"/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character" w:styleId="a3">
    <w:name w:val="Emphasis"/>
    <w:basedOn w:val="a0"/>
    <w:uiPriority w:val="20"/>
    <w:qFormat/>
    <w:rsid w:val="00AD4D0C"/>
    <w:rPr>
      <w:i/>
      <w:iCs/>
    </w:rPr>
  </w:style>
  <w:style w:type="paragraph" w:styleId="a4">
    <w:name w:val="Normal (Web)"/>
    <w:basedOn w:val="a"/>
    <w:uiPriority w:val="99"/>
    <w:semiHidden/>
    <w:unhideWhenUsed/>
    <w:rsid w:val="00AD4D0C"/>
    <w:pPr>
      <w:spacing w:before="100" w:beforeAutospacing="1" w:after="18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ext-download2">
    <w:name w:val="text-download2"/>
    <w:basedOn w:val="a0"/>
    <w:rsid w:val="00AD4D0C"/>
    <w:rPr>
      <w:b/>
      <w:bCs/>
      <w:sz w:val="30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AD4D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D4D0C"/>
    <w:rPr>
      <w:rFonts w:ascii="Tahoma" w:hAnsi="Tahoma" w:cs="Tahoma"/>
      <w:sz w:val="16"/>
      <w:szCs w:val="16"/>
    </w:rPr>
  </w:style>
  <w:style w:type="character" w:styleId="a7">
    <w:name w:val="Hyperlink"/>
    <w:basedOn w:val="a0"/>
    <w:uiPriority w:val="99"/>
    <w:unhideWhenUsed/>
    <w:rsid w:val="00AD4D0C"/>
    <w:rPr>
      <w:color w:val="0000FF" w:themeColor="hyperlink"/>
      <w:u w:val="single"/>
    </w:rPr>
  </w:style>
  <w:style w:type="table" w:styleId="a8">
    <w:name w:val="Table Grid"/>
    <w:basedOn w:val="a1"/>
    <w:uiPriority w:val="59"/>
    <w:rsid w:val="000C225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22"/>
    <w:qFormat/>
    <w:rsid w:val="00A715E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988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553456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369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8155391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7230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81585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44716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06060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30125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78304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080604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86394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04399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74267688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48038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588656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815602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0453013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211442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48131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656869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3466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24982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526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0233022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501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6079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874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54821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15349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6506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5107161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309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8351174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6567563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854076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89754611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723885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3949328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56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11925747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897624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511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57553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33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678889">
                  <w:marLeft w:val="0"/>
                  <w:marRight w:val="0"/>
                  <w:marTop w:val="75"/>
                  <w:marBottom w:val="2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76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227135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8894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266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35917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17739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976275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79656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727866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8243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588</Words>
  <Characters>3355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SYAVA</dc:creator>
  <cp:lastModifiedBy>SYAVA</cp:lastModifiedBy>
  <cp:revision>8</cp:revision>
  <dcterms:created xsi:type="dcterms:W3CDTF">2021-02-10T18:04:00Z</dcterms:created>
  <dcterms:modified xsi:type="dcterms:W3CDTF">2021-02-15T21:31:00Z</dcterms:modified>
</cp:coreProperties>
</file>