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297F" w:rsidRPr="00B5297F" w:rsidRDefault="00B5297F" w:rsidP="00B529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B5297F" w:rsidRPr="00B5297F" w:rsidRDefault="00B5297F" w:rsidP="00B5297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очистке корнеплодов (овощей) и картофеля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охране труда при очистке корнеплодов и картофеля на пищ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блоке разработана с целью предотвращения фактов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боты сотрудников пищеблока по очистке корнеплодов (овощей) и картофеля.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по очистке корнеплодов и картофеля допускаются лица, пр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шедшие медицинский осмотр, вводный инструктаж по охране труда, первичный инструктаж по охране труда на рабочем месте, стажировку и обучение устройству и правилам эксплуатации м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шин для очистки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корнеклубнеплодов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проверку знаний в объеме I группы по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использовании оборудования, работающего от электрической сети), теоретических знаний и приобретенных навыков безопасных способов работы.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обязан иметь личную медицинскую книжку, в которую вносятся результаты мед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цинских обследований, сведения о перенесенных инфекционных заболеваниях, о сдаче санитарн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минимума.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работника, выполняющего работу по очистке корнеплодов и картофеля, могут возде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ствовать следующие опасные и вредные производственные факторы: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•подвижные части технологического оборудования, перемещаемые сырье, тара;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•пониженная температура воздуха рабочей зоны;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•повышенное значение напряжения в электрической цепи;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поверхностей оборудования, инструмента, инвентаря, тары;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Работник должен быть обеспечен санитарной одеждой, обувью, необходимыми средств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защиты: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•косынка белая хлопчатобумажная, колпак или сеточка для волос;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proofErr w:type="gram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фартук</w:t>
      </w:r>
      <w:proofErr w:type="gram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прорезиненный с нагрудником;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•при мойке картофеля дополнительно галоши резиновые;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•перчатки резиновые.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Работник, выполняющий работу по очистке корнеплодов и картофеля, согласно инстру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по охране труда извещает своего непосредственного руководителя о любой ситуации, угр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жающей жизни и здоровью людей, о каждом несчастном случае, происшедшем на пищеблоке, об ухудшении состояния своего здоровья, в том числе о проявлении признаков острого заболевания.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Работнику, выполняющему работу по очистке корнеплодов и картофеля, следует: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верхнюю одежду, обувь, головной убор, личные вещи в гардеробной;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•перед началом работы мыть руки с мылом, надевать чистую санитарную одежду, убирать в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лосы под колпак (косынку) или надевать специальную сеточку для волос;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в чистой санитарной одежде, менять ее по мере загрязнения;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•после посещения туалета мыть руки с мылом;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принимать пищу на рабочем месте;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•для питья употреблять воду из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кулеров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оборудованных фонтанчиков или питьевых бачков.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Для предупреждения и предотвращения распространения желудочно-кишечных, параз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и других заболеваний работник обязан: коротко стричь ногти; тщательно мыть руки с м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перед началом работы, после каждого перерыва в работе и соприкосновения с загрязненными предметами, а также после посещения туалета.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1.8.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Лица, нарушившие требования настоящей инструкции по охране труда при очистке ко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неплодов и картофеля (овощей) на пищеблоке (столовой), могут быть привлечены к ответственн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в порядке, установленном действующим Трудовым законодательством Российской Федер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и застегнуть санитарную одежду на все пуговицы (завязать завязки), не допуская свисающих концов одежды.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Не закалывать одежду булавками, иголками, не держать в карманах одежды острые, бь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предметы.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Проверить оснащенность рабочего места необходимым для работы оборудованием, и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приспособлениями и инструментом.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Подготовить рабочее место для безопасной работы: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•проверить прочность крепления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картофелеочистительной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к фундаменту;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разместить запасы сырья, инструмент, приспособления в соответствии с частотой использования и расходования;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 исправность деревянной решетки под ногами.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Проверить внешним осмотром: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•достаточность освещения рабочей зоны;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свисающих и оголенных концов электропроводки;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•надежность закрытия всех токоведущих и пусковых устройств оборудования;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и надежность заземляющих соединений (отсутствие обрывов, прочность контакта между металлическими нетоковедущими частями машины и заземляющим проводом). Не прист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пать к работе при отсутствии или ненадежности заземления,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•наличие, исправность, правильную установку и надежное крепление ограждений движущи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частей оборудования (клиноременных и других передач, соединительных муфт и т.п.);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•целостность абразивов и наличие загрузочной воронки в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картофелеочистительных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машинах;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посторонних предметов в рабочей камере и вокруг оборудования;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резиновой уплотняющей прокладки на дверце разгрузочного люка и запирающ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устройства;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•состояние полов (отсутствие выбоин, неровностей, скользкости);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применяемого инвентаря, приспособлений и инструмента (рукоятки ножей должны быть чистыми, гладкими, без сколов, трещин и заусениц, плотно насаженными, несколь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кими и удобными для захвата, имеющими необходимый упор для пальцев руки, не деформиру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от воздействия горячей воды; 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•полотна ножей должны быть гладкими, отполированными, без вмятин и трещин).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Произвести необходимую сборку оборудования, правильно установить и надежно закр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съемные детали и механизмы.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Проверить исправность пускорегулирующей аппаратуры и работу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картофелеочистител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на холостом ходу.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Выполнять только ту работу, по которой прошел обучение, инструктаж по охране труда при очистке корнеплодов и картофеля на кухне и к которой допущен лицом, ответственным за безопасное выполнение работ.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поручать свою работу необученным и посторонним лицам.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Применять необходимые для безопасной работы исправное оборудование, инструмент, приспособления и средства индивидуальной защиты, предусмотренные соответствующими тип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выми нормами бесплатной выдачи спецодежды,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спецобуви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средств индивидуальной з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щиты; использовать их только для тех работ, для которых они предназначены.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Соблюдать правила перемещения в помещении, пользоваться только установленными проходами.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 Содержать рабочее место в чистоте, своевременно убирать с пола рассыпанные продукты, отходы, разлитую воду.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Не загромождать рабочее место, проходы к нему и между оборудованием, стеллажами, штабелями с картофелем и овощами, проходы к пультам управления, рубильникам, пути эваку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другие проходы порожней тарой, инвентарем, излишними запасами сырья, готовой проду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работе с ножом соблюдать осторожность, беречь руки от порезов.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При перерывах в работе вкладывать нож в пенал (футляр). Не ходить и не наклоняться с ножом в руках, не переносить нож, не вложенный в футляр (пенал).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Во время работы с ножом не допускается: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•использовать ножи с непрочно закрепленными полотнами, с рукоятками, имеющими заусе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цы, с затупившимися лезвиями;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•делать резкие движения;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•проверять остроту лезвия рукой;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нож во время перерыва в работе на столе без футляра;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•опираться на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правке ножа. Править нож о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мусат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в стороне от других 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Передвигать тележки, передвижные стеллажи в направлении «от себя».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Переносить сырье только в исправной таре. Не загружать тару </w:t>
      </w:r>
      <w:proofErr w:type="gram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номинальной</w:t>
      </w:r>
      <w:proofErr w:type="gram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массы брутто.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Не использовать для сидения случайные предметы (ящики, бочки и т.п.), оборудование.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Использовать при ручной очистке лука вытяжной шкаф.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3.15. Во время работы на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картофелеочистительной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машине: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требования безопасности, изложенные в эксплуатационной документации завода-изготовителя, использовать машину только для той работы, которая предусмотрена инструкцией по эксплуатации;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•предупреждать о предстоящем пуске машины работников, находящихся рядом;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•включать и выключать машину сухими руками и только при помощи кнопок «пуск» и «стоп»;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прикасаться к открытым и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неогражденным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токоведущим частям машины, оголенным и с поврежденной изоляцией проводам;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•устанавливать (снимать) терочные рабочие элементы с помощью специального крючка при выключенном электродвигателе машины;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 закреплять сменные исполнительные механизмы, рабочие органы;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•загрузку картофеля или корнеплодов производить через бункер равномерно, при включенном электродвигателе и после подачи воды в рабочую камеру;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•соблюдать нормы загрузки машины продукцией;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•не опускать руки в рабочую камеру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картофелеочистительной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во время ее работы;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 удалять застрявшие клубни руками, использовать для этой цели специальные приспосо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•осматривать, регулировать, устранять возникшую неисправность машины, устанавливать (снимать) рабочие органы, извлекать застрявший продукт, очищать используемое оборудование только после того, как оно остановлено с помощью кнопки «стоп», отключено от источника пит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на пусковом устройстве вывешен плакат «Не включать! Работают люди!», а также после полной остановки вращающихся и подвижных частей, имеющих опасный инерционный ход.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При использовании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картофелеочистительной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машины не допускается: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со снятыми заградительными и предохранительными устройствами, с открытыми дверками, крышками, окнами и т.п.;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•превышать допустимые скорости работы машины;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•эксплуатировать машину без загрузочного окна с крышкой, бункера, загрузочной воронки со шторками, препятствующих выбросу клубней, и разгрузочных устройств;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•проталкивать продукт руками или посторонними предметами;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•работать на машине с дефектными абразивами (сколы, трещины);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•оставлять без надзора работающую машину, допускать к ее эксплуатации необученных и п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сторонних лиц;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•складывать на машину инструмент, продукцию, тару.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работе необходимо строго соблюдать инструкцию по охране труда при очистке карт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феля и корнеплодов (овощей) с помощью картофелечистки и вручную на пищеблоке.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поломки оборудования, угрожающей аварией на рабочем месте в п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щеблоке: прекратить его эксплуатацию, а также подачу к нему электроэнергии, воды, сырья, и т.п.;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ми.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аварийной обстановке: оповестить об опасности окружающих людей, доложить неп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средственному руководителю о случившемся и действовать в соответствии с планом ликвидации аварий.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возникновении пожара необходимо эвакуировать работников из помещения, вызвать пожарную команду по телефону 101 и срочно принять меры к пожаротушению имеющимися средствами огнетушения. В обязательном порядке сообщить о случившемся руководителю учре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(организации).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поражении электрическим током громко позвать на помощь.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При поражении электрическим током иного работника необходимо немедленно откл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работающее электрооборудование, освободить пострадавшего от действия электрического тока, оперативно оказать первую помощь пострадавшему, вызвать медработника учреждения (о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ганизации) или «скорую помощь», сообщить о случившемся непосредственному руководителю учреждения (организации).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При несчастном случае освободить пострадавшего от действия травмирующего фактора, оказать ему первую помощь, при необходимости вызвать бригаду скорой помощи по телефону 103. Сообщить руководителю о происшествии. По возможности сохранить обстановку, если это не приведет к аварии или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травмированию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людей.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Выключить и надежно обесточить оборудование при помощи рубильника или устройства его заменяющего и предотвращающего случайный пуск. На пусковое устройство вывесить плакат «Не включать! Работают люди!».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Снять загрузочную воронку, очистить от отходов и промыть рабочую камеру машины в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дой из шланга.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Не производить уборку мусора, отходов непосредственно руками, использовать для этих целей щетки, совки и другие приспособления.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При мойке помещения следить, чтобы вода не попадала в электродвигатель и </w:t>
      </w:r>
      <w:proofErr w:type="spellStart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электропу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ковое</w:t>
      </w:r>
      <w:proofErr w:type="spellEnd"/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машины.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Закрыть вентили (краны) на подводящих трубопроводах холодной воды.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Доложить руководителю об имевших место проблемах и о принятых мерах.</w:t>
      </w:r>
    </w:p>
    <w:p w:rsidR="00B5297F" w:rsidRP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Снять, осмотреть, привести в порядок и убрать в шкафчик санитарную одежду и обувь.</w:t>
      </w:r>
    </w:p>
    <w:p w:rsidR="00AD4D0C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97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Вымыть руки с мылом.</w:t>
      </w:r>
    </w:p>
    <w:p w:rsidR="00B5297F" w:rsidRDefault="00B5297F" w:rsidP="00B5297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7E5FB2"/>
    <w:rsid w:val="00AD4D0C"/>
    <w:rsid w:val="00B5297F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4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7179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2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0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1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30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46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1975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4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408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7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2021-02-10T19:55:00Z</dcterms:modified>
</cp:coreProperties>
</file>