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6E2" w:rsidRPr="003936E2" w:rsidRDefault="003936E2" w:rsidP="003936E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3936E2" w:rsidRPr="003936E2" w:rsidRDefault="003936E2" w:rsidP="003936E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приготовлении теста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по охране труда при приготовлении теста разработана с целью предотвращения фактов </w:t>
      </w:r>
      <w:proofErr w:type="spellStart"/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безопасной работы сотрудников пищеблока при приготовлении теста.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самостоятельной работе по приготовлению теста допускаются лица, изучившие насто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 инструкцию по охране труда при приготовлении теста, прошедшие соответствующую подг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товку, вводный и первичный инструктаж по охране труда на рабочем месте, стажировку и обуч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работе с технологическим оборудованием для приготовления теста, проверку знаний в объеме I группы по </w:t>
      </w:r>
      <w:proofErr w:type="spellStart"/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имеющие обязательный медицинский осмотр, при отсутствии каких-либо противопоказаний по состоянию здоровья.</w:t>
      </w:r>
      <w:proofErr w:type="gramEnd"/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 обязан иметь личную медицинскую книжку, в которую вносятся результаты м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дицинских обследований, сведения о перенесенных инфекционных заболеваниях, о сдаче сан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тарного минимума.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 работника, выполняющего работу по приготовлению теста, могут воздействовать сл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дующие опасные и вредные производственные факторы: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•подвижные части технологического оборудования, перемещаемые сырье, тара;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уровень шума на рабочем месте;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влажность воздуха;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запыленность воздуха рабочей зоны;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•пониженная подвижность воздуха;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•повышенное значение напряжения в электрической цепи;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рабочей зоны;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кромки, заусенцы и неровности поверхностей оборудования, инструмента, инвентаря, тары;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•повышенный уровень статического электричества; 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 при неисправном заземлении корпуса тестомесильной м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шины и отсутствии диэлектрического коврика;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 при поврежденной изоляции шнура питания, штепсельной вилки, поврежденном корпусе.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процессе работы по приготовлению теста сотрудник должен быть обеспечен санитарной одеждой, обувью и санитарными принадлежностями.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Рекомендуемые нормы выдачи санитарной одежды, обуви и </w:t>
      </w:r>
      <w:proofErr w:type="spellStart"/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санпринадлежностей</w:t>
      </w:r>
      <w:proofErr w:type="spellEnd"/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•брюки светлые хлопчатобумажные (юбка светлая хлопчатобумажная для женщин) - на 4 м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сяца; 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•фартук белый хлопчатобумажный - на 4 месяца; 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•колпак белый хлопчатобумажный или косынка белая хлопчатобумажная - на 4 месяца; 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•полотенце - на 4 месяца; 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•тапочки текстильные или текстильно-комбинированные на нескользящей подошве - на 6 м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сяцев. 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Помещение пищеблока должно быть оборудовано эффективной приточно-вытяжной ве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тиляцией.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помещении должна присутствовать медицинская аптечка с набором всех необходимых медикаментов и перевязочных материалов, предназначенная для экстренного оказания первой п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 пострадавшим при травмах.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Работающие на приготовлении теста обязаны строго соблюдать правила пожарной без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пасности, знать места расположения первичных средств пожаротушения.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Для предупреждения и предотвращения распространения желудочно-кишечных, параз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тарных и других заболеваний работник обязан: коротко стричь ногти; тщательно мыть руки с м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перед началом работы, после каждого перерыва в работе и соприкосновения с загрязненными предметами, а также после посещения туалета. При приготовлении теста не допускается носить ювелирные изделия, покрывать ногти лаком.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 должен быть обучен и иметь навыки оказания первой помощи пострадавшим при несчастных случаях, знать места расположения аптечки, а также средств пожаротушения.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Работник, допустивший невыполнение или нарушение данной инструкции по охране труда при приготовлении теста на пищеблоке, привлекается к дисциплинарной ответственности в соответствии с Правилами внутреннего трудового распорядка, трудовым договором, Трудовым Кодексом Российской Федерации и, при необходимости, подвергается внеочередной проверке знаний, норм и правил охраны труда.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и застегнуть санитарную одежду на все пуговицы (завязать завязки), не допуская свисающих концов одежды.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Проверить оснащенность рабочего места необходимым для работы оборудованием, и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вентарем, приспособлениями и инструментом.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Подготовить рабочее место для безопасной работы: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наличие свободных проходов;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прочность крепления технологического оборудования;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•удобно и устойчиво разместить запасы сырья, инструмент, приспособления в соответствии с частотой использования и расходования;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исправность диэлектрического коврика под ногами.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Проверить внешним осмотром: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•достаточность освещения рабочей зоны;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 обслуживаемого оборудования, дозировочной, пусковой аппаратуры;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•надежность закрытия всех токоведущих и пусковых устройств оборудования;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и надежность заземляющих соединений (отсутствие обрывов, прочность контакта между металлическими нетоковедущими частями машины и заземляющим проводом). Не прист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пать к работе при отсутствии или ненадежности заземления,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•наличие, исправность, правильную установку и надежное крепление ограждений движущи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частей оборудования;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 блокировочных устройств на крышках технологического оборудования;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 вентилей и кранов дозировочной аппаратуры, отсутствие течи воды и сырья;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•эффективность работы вентиляции в помещении;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•герметичность крышек тестомесильных машин и дозаторов для муки;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•надежность крепления лопастей и наличие зазора между вращающимися лопастями и сте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 корпуса на тестомесильных машинах непрерывного действия;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и исправность инвентаря (щеток, скребков, совков);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посторонних предметов в тестомесильной машине и вокруг оборудования.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Произвести необходимую сборку оборудования, правильно установить и надежно закр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съемные детали и механизмы.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Проверить исправность пускорегулирующей аппаратуры и работу тестомесильной маш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на холостом ходу.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Включение электрооборудования производить только сухими руками.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Замеры температуры и опробование теста проводить только при полной остановке раб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аппарата.</w:t>
      </w:r>
    </w:p>
    <w:p w:rsidR="003936E2" w:rsidRP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Следить за исправностью блокировочных устройств, не допускать преднамеренного в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их из строя.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Во избежание распыления муки при замесе следить за герметичностью крышек тестом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сильных машин и дозатора для муки.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Соблюдать нормы загрузки тестомесильного аппарата продукцией.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Выгрузку теста из машин производить механическим способом путем нажатия соответс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вующих кнопок «выгрузка» на пульте управления. Ручную очистку машины от оставшегося теста осуществлять только после выключения машины и полного останова рабочего органа.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случае попадания в опару или тесто посторонних предметов, остановить машину и п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в известность руководителя.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Следить за чистотой рабочего места, не допускать его загрязнения жидким сырьем, пол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фабрикатом, мукой.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Очистку внутренних поверхностей тестомесильных машин, корыт, бункеров для брож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месильных органов, а также осмотр оборудования производить только при обесточенных электродвигателях. На пусковом приборе должен быть вывешен предупредительный плакат: «Не включать! Работают люди!»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 обнаружении неисправностей в работе машины необходимо выключить электродв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гатель, повесить на пусковое устройство предупредительный плакат: «Не включать!» и вызвать специалиста для устранения неисправностей, поставив об этом в известность руководителя.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Не оставлять без надзора работающую машину, не поручать работу с тестомесильной машиной необученным и посторонним лицам.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Соблюдать правила перемещения в помещении, пользоваться только установленными проходами.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Содержать рабочее место в чистоте, своевременно убирать с пола рассыпанные проду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разлитую воду.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какой-либо неисправности в работе технологического оборудования для приготовления теста, а также при нарушении защитного заземления его корпуса, изоляции к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 питания работу следует немедленно прекратить и отключить электрооборудование от эле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тросети, оповестить о случившемся непосредственно руководителя. Работу разрешается возобн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вить только после устранения всех неисправностей.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возникновения возгорания электрооборудования для приготовления теста след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немедленно отключить его от электрической сети, эвакуировать людей из помещения и прист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к ликвидации очага возгорания с помощью огнетушителя. При дальнейшем распространении огня вызвать пожарную службу по телефону 101 и сообщить о случившемся руководителю учр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 (организации).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получении травмы необходимо экстренно оказать первую помощь пострадавшему, при необходимости, вызвать «скорую медицинскую помощь» или транспортировать пострадавш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 ближайшее лечебное учреждение. Проинформировать о случившемся непосредственно рук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 учреждения (организации).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 поражения электрическим током следует незамедлительно отключить тестом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 аппарат от электрической сети и оказать пострадавшему первую помощь. При отсутствии у пострадавшего дыхания и пульса необходимо сделать ему искусственное дыхание и провести непрямой массаж сердца, вызвать «скорую медицинскую помощь» или организовать его тран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портировку в ближайшее медицинское учреждение. Сообщить о случившемся руководителю у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 (организации).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Следует выключить технологическое оборудование для приготовления теста, дождаться его полной остановки, вынуть штепсельную вилку из розетки или отключить рубильником.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Тщательно вымыть тестомес горячей водой с использованием моющих и чистящих средств.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Снять с себя спецодежду и вымыть лицо и руки с мылом.</w:t>
      </w:r>
    </w:p>
    <w:p w:rsidR="003936E2" w:rsidRPr="003936E2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Отключить вытяжную вентиляцию.</w:t>
      </w:r>
    </w:p>
    <w:p w:rsidR="00AD4D0C" w:rsidRDefault="003936E2" w:rsidP="003936E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E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наличии замечаний в работе и поломок сообщить руководителю.</w:t>
      </w:r>
    </w:p>
    <w:p w:rsidR="003936E2" w:rsidRDefault="003936E2" w:rsidP="003936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3936E2"/>
    <w:rsid w:val="005B50B9"/>
    <w:rsid w:val="005F4EEC"/>
    <w:rsid w:val="006A54BC"/>
    <w:rsid w:val="00AD4D0C"/>
    <w:rsid w:val="00BF4CCB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3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46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249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6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23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2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15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713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35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4260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77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2021-02-10T20:03:00Z</dcterms:modified>
</cp:coreProperties>
</file>