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F6E" w:rsidRPr="005E4F6E" w:rsidRDefault="005E4F6E" w:rsidP="005E4F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5E4F6E" w:rsidRPr="005E4F6E" w:rsidRDefault="005E4F6E" w:rsidP="005E4F6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ножом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охране труда при работе с ножом разработана с целью предо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вращения фактов </w:t>
      </w:r>
      <w:proofErr w:type="spellStart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безопасной работы сотрудников пищеблока при приготовлении пищи.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самостоятельной работе с ножом допускаются лица, изучившие настоящую инструкцию по охране труда при работе с ножом, прошедшие соответствующую подготовку, вводный и пе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вичный инструктаж по охране труда на рабочем месте, инструктаж по правилам эксплуатации н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жа, имеющие обязательный медицинский осмотр, при отсутствии каких-либо противопоказаний по состоянию здоровья.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обязан иметь личную медицинскую книжку, в которую вносятся результаты м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обследований, сведения о перенесенных инфекционных заболеваниях, о сдаче сан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 минимума.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 работника, выполняющего работу с ножом, могут воздействовать следующие опасные и вредные производственные факторы: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 инструментов (лезвия ножей);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влажность воздуха рабочей зоны;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процессе работы с ножом должна быть использована следующая спецодежда и средства индивидуальной защиты: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•костюм хлопчатобумажный;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•фартук хлопчатобумажный с водоотталкивающей пропиткой с нагрудником;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•головной убор;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•рукавицы комбинированные, </w:t>
      </w:r>
      <w:proofErr w:type="spellStart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кальчужная</w:t>
      </w:r>
      <w:proofErr w:type="spellEnd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перчатка.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Помещение пищеблока должно быть оборудовано эффективной приточно-вытяжной ве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тиляцией.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помещении должна присутствовать медицинская аптечка с набором всех необходимых медикаментов и перевязочных материалов, предназначенная для экстренного оказания первой п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 пострадавшим при травмах и порезах.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 обязан строго соблюдать правила пожарной безопасности, знать места распол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первичных средств пожаротушения.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Для предупреждения и предотвращения распространения желудочно-кишечных, параз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 и других заболеваний работник обязан: коротко стричь ногти; тщательно мыть руки с м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перед началом работы, после каждого перерыва в работе и соприкосновения с загрязненными предметами, а также после посещения туалета.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 должен быть обучен и иметь навыки оказания первой помощи пострадавшим при несчастных случаях, знать места расположения аптечки, а также средств пожаротушения.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Работник, допустивший невыполнение или нарушение данной инструкции по охране труда при работе с ножом на пищеблоке, привлекается к дисциплинарной ответственности в соо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Правилами внутреннего трудового распорядка, трудовым договором, Трудовым Коде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 Российской Федерации и, при необходимости, подвергается внеочередной проверке знаний, норм и правил охраны труда.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и застегнуть санитарную одежду на все пуговицы (завязать завязки), не допуская свисающих концов одежды, волосы убрать под головной убор.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Надеть средства индивидуальной защиты, кольчужную перчатку (если таковая необход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для выполнения данного вида работ).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оснащенность рабочего места необходимым для работы оборудованием, и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вентарем, приспособлениями и инструментом.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Подготовить рабочее место для безопасной работы: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свободных проходов;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разместить запасы сырья, инструмент, приспособления в соответствии с частотой использования и расходования;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отсутствии скользкости на рабочем месте;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устойчивость доски для работы, отсутствие заусенцев на ней и на столах;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•проверить исправность лезвия и ручки ножа, прочность насадки ручки ножа и </w:t>
      </w:r>
      <w:proofErr w:type="spellStart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мусата</w:t>
      </w:r>
      <w:proofErr w:type="spellEnd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чие упоров на рукоятке ножа и </w:t>
      </w:r>
      <w:proofErr w:type="spellStart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мусата</w:t>
      </w:r>
      <w:proofErr w:type="spellEnd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остроту заточки лезвия;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•смазать руки профилактическими пастами и мазями (силиконовый крем и пасты на восковой основе). По мере исчезновения пленки во время работы пасту следует нанести на руки повторно.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пользовании режущим инструментом быть максимально внимательным и дисципл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нированным.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Использовать инструменты только по их прямому назначению, не пользоваться неиспра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инструментом.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 время нарезки применять безопасные приемы работы. Работая с откупорочным ножом, держать нож от себя.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Передавать колющие, режущие инструменты рукояткой вперед.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Пользоваться правильными приемами работы с ножом: резать продукты на специальных разделочных досках, пальцы левой руки надо согнуть и держать на </w:t>
      </w:r>
      <w:proofErr w:type="gramStart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некотором</w:t>
      </w:r>
      <w:proofErr w:type="gramEnd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расстояния от ле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ножа.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Соблюдать правила перемещения в помещении, пользоваться только установленными проходами.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Содержать рабочее место в чистоте, не допускать его загрязнения, своевременно убирать с пола рассыпанные продукты, разлитую воду.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Держать нож преимущественно от себя, при движении ножа на себя стоять сбоку от линии движения ножа. Не держать руку на линии движения ножа.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допускать резких движений ножом, так как это может изменить направление ножа и привести к травме.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Запрещается: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нож в обрабатываемом сырье, полуфабрикатах, готовых изделиях или втыкать его в доски, мясо и т.п.;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•размахивать ножом и указывать им.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Вкладывать нож в футляр (ножны) даже при коротких перерывах в работе.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Правку ножа о </w:t>
      </w:r>
      <w:proofErr w:type="spellStart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в стороне от других работников.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Работать только со стандартными специальными ножами.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Следить за чистотой рук и рукоятки ножа. Грязная рукоятка становится скользкой и м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привести к травме.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Не накапливать больших запасов сырья на своем рабочем месте.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Не отвлекаться посторонними разговорами и не допускать на свое рабочее место пост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ронних лиц.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Немедленно прекратить работу при возникновении ситуаций, которые могут привести к аварии или несчастным случаям, а также при неисправности ножа.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возникновения пожара следует немедленно эвакуировать людей из помещения и приступить к ликвидации очага возгорания с помощью огнетушителя. При дальнейшем распр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странении огня вызвать пожарную службу по телефону 101 и сообщить о случившемся руковод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При получении травмы необходимо экстренно оказать первую помощь пострадавшему, при необходимости, вызвать «скорую медицинскую помощь» или транспортировать пострадавш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ближайшее лечебное учреждение. Проинформировать о случившемся непосредственного р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ководителя.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поражения электрическим током следует незамедлительно избавить человека от воздействия травмирующего фактора и оказать пострадавшему первую помощь. При отсутствии у пострадавшего дыхания и пульса необходимо сделать ему искусственное дыхание и провести н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массаж сердца, вызвать «скорую медицинскую помощь» или организовать его транспо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тировку в ближайшее медицинское учреждение. Сообщить о случившемся руководителю учре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(организации).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Привести в надлежащее санитарное состояние инструмент и положить его в специально отведенное </w:t>
      </w:r>
      <w:proofErr w:type="gramStart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хранение место.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Во время очистки и промывки ножей беречь пальцы от порезов.</w:t>
      </w:r>
    </w:p>
    <w:p w:rsidR="005E4F6E" w:rsidRP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Снять с себя спецодежду, спецобувь и средства индивидуальной защиты и поместить их в гардеробный шкаф, вымыть лицо и руки с мылом.</w:t>
      </w:r>
    </w:p>
    <w:p w:rsidR="00AD4D0C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F6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наличии замечаний в работе сообщить непосредственно руководителю.</w:t>
      </w:r>
    </w:p>
    <w:p w:rsidR="005E4F6E" w:rsidRDefault="005E4F6E" w:rsidP="005E4F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E4F6E"/>
    <w:rsid w:val="005F4EEC"/>
    <w:rsid w:val="006A54BC"/>
    <w:rsid w:val="006D6057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0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000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4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5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0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0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85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30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2021-02-10T19:59:00Z</dcterms:modified>
</cp:coreProperties>
</file>