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1276"/>
        <w:gridCol w:w="4394"/>
      </w:tblGrid>
      <w:tr w:rsidR="000C2251" w:rsidRPr="000C2251" w:rsidTr="000C2251">
        <w:tc>
          <w:tcPr>
            <w:tcW w:w="4786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СОГЛАСОВАНО 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Председатель профкома МБОУ «Интернат-сирот»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</w:t>
            </w: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 /</w:t>
            </w:r>
            <w:proofErr w:type="spellStart"/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Ольмесова</w:t>
            </w:r>
            <w:proofErr w:type="spellEnd"/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З.Я./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протокол </w:t>
            </w:r>
            <w:r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№__  от "___"__________202_ </w:t>
            </w: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г.</w:t>
            </w:r>
          </w:p>
        </w:tc>
        <w:tc>
          <w:tcPr>
            <w:tcW w:w="1276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b/>
                <w:color w:val="1E2120"/>
                <w:sz w:val="24"/>
                <w:szCs w:val="24"/>
              </w:rPr>
            </w:pPr>
            <w:r w:rsidRPr="000C2251">
              <w:rPr>
                <w:rFonts w:ascii="Times New Roman" w:hAnsi="Times New Roman" w:cs="Times New Roman"/>
                <w:b/>
                <w:color w:val="1E2120"/>
                <w:sz w:val="24"/>
                <w:szCs w:val="24"/>
              </w:rPr>
              <w:t>УТВЕРЖДЕНО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Директор </w:t>
            </w: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«Интернат-сирот»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hAnsi="Times New Roman" w:cs="Times New Roman"/>
                <w:color w:val="1E2120"/>
                <w:sz w:val="24"/>
                <w:szCs w:val="24"/>
              </w:rPr>
            </w:pP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__________________ /Гаджиев М.С./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Приказ №__  от "___"__________202_ </w:t>
            </w: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г.</w:t>
            </w:r>
          </w:p>
        </w:tc>
      </w:tr>
    </w:tbl>
    <w:p w:rsidR="000C2251" w:rsidRDefault="000C2251" w:rsidP="00AD4D0C">
      <w:pPr>
        <w:spacing w:after="0" w:line="240" w:lineRule="auto"/>
        <w:ind w:firstLine="42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C2251" w:rsidRDefault="000C2251" w:rsidP="00AD4D0C">
      <w:pPr>
        <w:spacing w:after="0" w:line="240" w:lineRule="auto"/>
        <w:ind w:firstLine="42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E4F6E" w:rsidRPr="005E4F6E" w:rsidRDefault="005E4F6E" w:rsidP="005E4F6E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4F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</w:t>
      </w:r>
    </w:p>
    <w:p w:rsidR="005E4F6E" w:rsidRPr="005E4F6E" w:rsidRDefault="005E4F6E" w:rsidP="005E4F6E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4F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охране труда при работе с ножом</w:t>
      </w:r>
    </w:p>
    <w:p w:rsidR="005E4F6E" w:rsidRPr="005E4F6E" w:rsidRDefault="005E4F6E" w:rsidP="005E4F6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4F6E" w:rsidRPr="005E4F6E" w:rsidRDefault="005E4F6E" w:rsidP="005E4F6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4F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требования охраны труда</w:t>
      </w:r>
    </w:p>
    <w:p w:rsidR="005E4F6E" w:rsidRPr="005E4F6E" w:rsidRDefault="005E4F6E" w:rsidP="005E4F6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6E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Настоящая инструкция по охране труда при работе с ножом разработана с целью предо</w:t>
      </w:r>
      <w:r w:rsidRPr="005E4F6E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5E4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вращения фактов </w:t>
      </w:r>
      <w:proofErr w:type="spellStart"/>
      <w:r w:rsidRPr="005E4F6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травмирования</w:t>
      </w:r>
      <w:proofErr w:type="spellEnd"/>
      <w:r w:rsidRPr="005E4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обеспечения безопасной работы сотрудников пищеблока при приготовлении пищи.</w:t>
      </w:r>
    </w:p>
    <w:p w:rsidR="005E4F6E" w:rsidRPr="005E4F6E" w:rsidRDefault="005E4F6E" w:rsidP="005E4F6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6E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К самостоятельной работе с ножом допускаются лица, изучившие настоящую инструкцию по охране труда при работе с ножом, прошедшие соответствующую подготовку, вводный и пе</w:t>
      </w:r>
      <w:r w:rsidRPr="005E4F6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5E4F6E">
        <w:rPr>
          <w:rFonts w:ascii="Times New Roman" w:eastAsia="Times New Roman" w:hAnsi="Times New Roman" w:cs="Times New Roman"/>
          <w:sz w:val="24"/>
          <w:szCs w:val="24"/>
          <w:lang w:eastAsia="ru-RU"/>
        </w:rPr>
        <w:t>вичный инструктаж по охране труда на рабочем месте, инструктаж по правилам эксплуатации н</w:t>
      </w:r>
      <w:r w:rsidRPr="005E4F6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E4F6E">
        <w:rPr>
          <w:rFonts w:ascii="Times New Roman" w:eastAsia="Times New Roman" w:hAnsi="Times New Roman" w:cs="Times New Roman"/>
          <w:sz w:val="24"/>
          <w:szCs w:val="24"/>
          <w:lang w:eastAsia="ru-RU"/>
        </w:rPr>
        <w:t>жа, имеющие обязательный медицинский осмотр, при отсутствии каких-либо противопоказаний по состоянию здоровья.</w:t>
      </w:r>
    </w:p>
    <w:p w:rsidR="005E4F6E" w:rsidRPr="005E4F6E" w:rsidRDefault="005E4F6E" w:rsidP="005E4F6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6E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Работник обязан иметь личную медицинскую книжку, в которую вносятся результаты м</w:t>
      </w:r>
      <w:r w:rsidRPr="005E4F6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E4F6E">
        <w:rPr>
          <w:rFonts w:ascii="Times New Roman" w:eastAsia="Times New Roman" w:hAnsi="Times New Roman" w:cs="Times New Roman"/>
          <w:sz w:val="24"/>
          <w:szCs w:val="24"/>
          <w:lang w:eastAsia="ru-RU"/>
        </w:rPr>
        <w:t>дицинских обследований, сведения о перенесенных инфекционных заболеваниях, о сдаче сан</w:t>
      </w:r>
      <w:r w:rsidRPr="005E4F6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E4F6E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тарного минимума.</w:t>
      </w:r>
    </w:p>
    <w:p w:rsidR="005E4F6E" w:rsidRPr="005E4F6E" w:rsidRDefault="005E4F6E" w:rsidP="005E4F6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6E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На работника, выполняющего работу с ножом, могут воздействовать следующие опасные и вредные производственные факторы:</w:t>
      </w:r>
    </w:p>
    <w:p w:rsidR="005E4F6E" w:rsidRPr="005E4F6E" w:rsidRDefault="005E4F6E" w:rsidP="005E4F6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6E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•повышенный уровень шума на рабочем месте;</w:t>
      </w:r>
    </w:p>
    <w:p w:rsidR="005E4F6E" w:rsidRPr="005E4F6E" w:rsidRDefault="005E4F6E" w:rsidP="005E4F6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6E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•недостаточная освещенность рабочей зоны;</w:t>
      </w:r>
    </w:p>
    <w:p w:rsidR="005E4F6E" w:rsidRPr="005E4F6E" w:rsidRDefault="005E4F6E" w:rsidP="005E4F6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6E">
        <w:rPr>
          <w:rFonts w:ascii="Times New Roman" w:eastAsia="Times New Roman" w:hAnsi="Times New Roman" w:cs="Times New Roman"/>
          <w:sz w:val="24"/>
          <w:szCs w:val="24"/>
          <w:lang w:eastAsia="ru-RU"/>
        </w:rPr>
        <w:t>•физические перегрузки;</w:t>
      </w:r>
    </w:p>
    <w:p w:rsidR="005E4F6E" w:rsidRPr="005E4F6E" w:rsidRDefault="005E4F6E" w:rsidP="005E4F6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6E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•острые кромки инструментов (лезвия ножей);</w:t>
      </w:r>
    </w:p>
    <w:p w:rsidR="005E4F6E" w:rsidRPr="005E4F6E" w:rsidRDefault="005E4F6E" w:rsidP="005E4F6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6E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•повышенная влажность воздуха рабочей зоны;</w:t>
      </w:r>
    </w:p>
    <w:p w:rsidR="005E4F6E" w:rsidRPr="005E4F6E" w:rsidRDefault="005E4F6E" w:rsidP="005E4F6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6E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В процессе работы с ножом должна быть использована следующая спецодежда и средства индивидуальной защиты:</w:t>
      </w:r>
    </w:p>
    <w:p w:rsidR="005E4F6E" w:rsidRPr="005E4F6E" w:rsidRDefault="005E4F6E" w:rsidP="005E4F6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6E">
        <w:rPr>
          <w:rFonts w:ascii="Times New Roman" w:eastAsia="Times New Roman" w:hAnsi="Times New Roman" w:cs="Times New Roman"/>
          <w:sz w:val="24"/>
          <w:szCs w:val="24"/>
          <w:lang w:eastAsia="ru-RU"/>
        </w:rPr>
        <w:t>•костюм хлопчатобумажный;</w:t>
      </w:r>
    </w:p>
    <w:p w:rsidR="005E4F6E" w:rsidRPr="005E4F6E" w:rsidRDefault="005E4F6E" w:rsidP="005E4F6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6E">
        <w:rPr>
          <w:rFonts w:ascii="Times New Roman" w:eastAsia="Times New Roman" w:hAnsi="Times New Roman" w:cs="Times New Roman"/>
          <w:sz w:val="24"/>
          <w:szCs w:val="24"/>
          <w:lang w:eastAsia="ru-RU"/>
        </w:rPr>
        <w:t>•фартук хлопчатобумажный с водоотталкивающей пропиткой с нагрудником;</w:t>
      </w:r>
    </w:p>
    <w:p w:rsidR="005E4F6E" w:rsidRPr="005E4F6E" w:rsidRDefault="005E4F6E" w:rsidP="005E4F6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6E">
        <w:rPr>
          <w:rFonts w:ascii="Times New Roman" w:eastAsia="Times New Roman" w:hAnsi="Times New Roman" w:cs="Times New Roman"/>
          <w:sz w:val="24"/>
          <w:szCs w:val="24"/>
          <w:lang w:eastAsia="ru-RU"/>
        </w:rPr>
        <w:t>•головной убор;</w:t>
      </w:r>
    </w:p>
    <w:p w:rsidR="005E4F6E" w:rsidRPr="005E4F6E" w:rsidRDefault="005E4F6E" w:rsidP="005E4F6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•рукавицы комбинированные, </w:t>
      </w:r>
      <w:proofErr w:type="spellStart"/>
      <w:r w:rsidRPr="005E4F6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кальчужная</w:t>
      </w:r>
      <w:proofErr w:type="spellEnd"/>
      <w:r w:rsidRPr="005E4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перчатка.</w:t>
      </w:r>
    </w:p>
    <w:p w:rsidR="005E4F6E" w:rsidRPr="005E4F6E" w:rsidRDefault="005E4F6E" w:rsidP="005E4F6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6E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Помещение пищеблока должно быть оборудовано эффективной приточно-вытяжной ве</w:t>
      </w:r>
      <w:r w:rsidRPr="005E4F6E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5E4F6E">
        <w:rPr>
          <w:rFonts w:ascii="Times New Roman" w:eastAsia="Times New Roman" w:hAnsi="Times New Roman" w:cs="Times New Roman"/>
          <w:sz w:val="24"/>
          <w:szCs w:val="24"/>
          <w:lang w:eastAsia="ru-RU"/>
        </w:rPr>
        <w:t>тиляцией.</w:t>
      </w:r>
    </w:p>
    <w:p w:rsidR="005E4F6E" w:rsidRPr="005E4F6E" w:rsidRDefault="005E4F6E" w:rsidP="005E4F6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6E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В помещении должна присутствовать медицинская аптечка с набором всех необходимых медикаментов и перевязочных материалов, предназначенная для экстренного оказания первой п</w:t>
      </w:r>
      <w:r w:rsidRPr="005E4F6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E4F6E">
        <w:rPr>
          <w:rFonts w:ascii="Times New Roman" w:eastAsia="Times New Roman" w:hAnsi="Times New Roman" w:cs="Times New Roman"/>
          <w:sz w:val="24"/>
          <w:szCs w:val="24"/>
          <w:lang w:eastAsia="ru-RU"/>
        </w:rPr>
        <w:t>мощи пострадавшим при травмах и порезах.</w:t>
      </w:r>
    </w:p>
    <w:p w:rsidR="005E4F6E" w:rsidRPr="005E4F6E" w:rsidRDefault="005E4F6E" w:rsidP="005E4F6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6E">
        <w:rPr>
          <w:rFonts w:ascii="Times New Roman" w:eastAsia="Times New Roman" w:hAnsi="Times New Roman" w:cs="Times New Roman"/>
          <w:sz w:val="24"/>
          <w:szCs w:val="24"/>
          <w:lang w:eastAsia="ru-RU"/>
        </w:rPr>
        <w:t>1.8. Работник обязан строго соблюдать правила пожарной безопасности, знать места распол</w:t>
      </w:r>
      <w:r w:rsidRPr="005E4F6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E4F6E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жения первичных средств пожаротушения.</w:t>
      </w:r>
    </w:p>
    <w:p w:rsidR="005E4F6E" w:rsidRPr="005E4F6E" w:rsidRDefault="005E4F6E" w:rsidP="005E4F6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6E">
        <w:rPr>
          <w:rFonts w:ascii="Times New Roman" w:eastAsia="Times New Roman" w:hAnsi="Times New Roman" w:cs="Times New Roman"/>
          <w:sz w:val="24"/>
          <w:szCs w:val="24"/>
          <w:lang w:eastAsia="ru-RU"/>
        </w:rPr>
        <w:t>1.9. Для предупреждения и предотвращения распространения желудочно-кишечных, параз</w:t>
      </w:r>
      <w:r w:rsidRPr="005E4F6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E4F6E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тарных и других заболеваний работник обязан: коротко стричь ногти; тщательно мыть руки с м</w:t>
      </w:r>
      <w:r w:rsidRPr="005E4F6E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5E4F6E">
        <w:rPr>
          <w:rFonts w:ascii="Times New Roman" w:eastAsia="Times New Roman" w:hAnsi="Times New Roman" w:cs="Times New Roman"/>
          <w:sz w:val="24"/>
          <w:szCs w:val="24"/>
          <w:lang w:eastAsia="ru-RU"/>
        </w:rPr>
        <w:t>лом перед началом работы, после каждого перерыва в работе и соприкосновения с загрязненными предметами, а также после посещения туалета.</w:t>
      </w:r>
    </w:p>
    <w:p w:rsidR="005E4F6E" w:rsidRPr="005E4F6E" w:rsidRDefault="005E4F6E" w:rsidP="005E4F6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6E">
        <w:rPr>
          <w:rFonts w:ascii="Times New Roman" w:eastAsia="Times New Roman" w:hAnsi="Times New Roman" w:cs="Times New Roman"/>
          <w:sz w:val="24"/>
          <w:szCs w:val="24"/>
          <w:lang w:eastAsia="ru-RU"/>
        </w:rPr>
        <w:t>1.10. Работник должен быть обучен и иметь навыки оказания первой помощи пострадавшим при несчастных случаях, знать места расположения аптечки, а также средств пожаротушения.</w:t>
      </w:r>
    </w:p>
    <w:p w:rsidR="005E4F6E" w:rsidRPr="005E4F6E" w:rsidRDefault="005E4F6E" w:rsidP="005E4F6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6E">
        <w:rPr>
          <w:rFonts w:ascii="Times New Roman" w:eastAsia="Times New Roman" w:hAnsi="Times New Roman" w:cs="Times New Roman"/>
          <w:sz w:val="24"/>
          <w:szCs w:val="24"/>
          <w:lang w:eastAsia="ru-RU"/>
        </w:rPr>
        <w:t>1.11. Работник, допустивший невыполнение или нарушение данной инструкции по охране труда при работе с ножом на пищеблоке, привлекается к дисциплинарной ответственности в соо</w:t>
      </w:r>
      <w:r w:rsidRPr="005E4F6E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5E4F6E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ветствии с Правилами внутреннего трудового распорядка, трудовым договором, Трудовым Коде</w:t>
      </w:r>
      <w:r w:rsidRPr="005E4F6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5E4F6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сом Российской Федерации и, при необходимости, подвергается внеочередной проверке знаний, норм и правил охраны труда.</w:t>
      </w:r>
    </w:p>
    <w:p w:rsidR="005E4F6E" w:rsidRPr="005E4F6E" w:rsidRDefault="005E4F6E" w:rsidP="005E4F6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4F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Требования охраны труда перед началом работы</w:t>
      </w:r>
    </w:p>
    <w:p w:rsidR="005E4F6E" w:rsidRPr="005E4F6E" w:rsidRDefault="005E4F6E" w:rsidP="005E4F6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6E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Надеть и застегнуть санитарную одежду на все пуговицы (завязать завязки), не допуская свисающих концов одежды, волосы убрать под головной убор.</w:t>
      </w:r>
    </w:p>
    <w:p w:rsidR="005E4F6E" w:rsidRPr="005E4F6E" w:rsidRDefault="005E4F6E" w:rsidP="005E4F6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6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2.2. Надеть средства индивидуальной защиты, кольчужную перчатку (если таковая необход</w:t>
      </w:r>
      <w:r w:rsidRPr="005E4F6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E4F6E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для выполнения данного вида работ).</w:t>
      </w:r>
    </w:p>
    <w:p w:rsidR="005E4F6E" w:rsidRPr="005E4F6E" w:rsidRDefault="005E4F6E" w:rsidP="005E4F6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6E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Проверить оснащенность рабочего места необходимым для работы оборудованием, и</w:t>
      </w:r>
      <w:r w:rsidRPr="005E4F6E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5E4F6E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вентарем, приспособлениями и инструментом.</w:t>
      </w:r>
    </w:p>
    <w:p w:rsidR="005E4F6E" w:rsidRPr="005E4F6E" w:rsidRDefault="005E4F6E" w:rsidP="005E4F6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6E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Подготовить рабочее место для безопасной работы:</w:t>
      </w:r>
    </w:p>
    <w:p w:rsidR="005E4F6E" w:rsidRPr="005E4F6E" w:rsidRDefault="005E4F6E" w:rsidP="005E4F6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6E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•обеспечить наличие свободных проходов;</w:t>
      </w:r>
    </w:p>
    <w:p w:rsidR="005E4F6E" w:rsidRPr="005E4F6E" w:rsidRDefault="005E4F6E" w:rsidP="005E4F6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6E">
        <w:rPr>
          <w:rFonts w:ascii="Times New Roman" w:eastAsia="Times New Roman" w:hAnsi="Times New Roman" w:cs="Times New Roman"/>
          <w:sz w:val="24"/>
          <w:szCs w:val="24"/>
          <w:lang w:eastAsia="ru-RU"/>
        </w:rPr>
        <w:t>•удобно и устойчиво разместить запасы сырья, инструмент, приспособления в соответствии с частотой использования и расходования;</w:t>
      </w:r>
    </w:p>
    <w:p w:rsidR="005E4F6E" w:rsidRPr="005E4F6E" w:rsidRDefault="005E4F6E" w:rsidP="005E4F6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6E">
        <w:rPr>
          <w:rFonts w:ascii="Times New Roman" w:eastAsia="Times New Roman" w:hAnsi="Times New Roman" w:cs="Times New Roman"/>
          <w:sz w:val="24"/>
          <w:szCs w:val="24"/>
          <w:lang w:eastAsia="ru-RU"/>
        </w:rPr>
        <w:t>•убедиться в отсутствии скользкости на рабочем месте;</w:t>
      </w:r>
    </w:p>
    <w:p w:rsidR="005E4F6E" w:rsidRPr="005E4F6E" w:rsidRDefault="005E4F6E" w:rsidP="005E4F6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6E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•проверить устойчивость доски для работы, отсутствие заусенцев на ней и на столах;</w:t>
      </w:r>
    </w:p>
    <w:p w:rsidR="005E4F6E" w:rsidRPr="005E4F6E" w:rsidRDefault="005E4F6E" w:rsidP="005E4F6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•проверить исправность лезвия и ручки ножа, прочность насадки ручки ножа и </w:t>
      </w:r>
      <w:proofErr w:type="spellStart"/>
      <w:r w:rsidRPr="005E4F6E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мусата</w:t>
      </w:r>
      <w:proofErr w:type="spellEnd"/>
      <w:r w:rsidRPr="005E4F6E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нал</w:t>
      </w:r>
      <w:r w:rsidRPr="005E4F6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E4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чие упоров на рукоятке ножа и </w:t>
      </w:r>
      <w:proofErr w:type="spellStart"/>
      <w:r w:rsidRPr="005E4F6E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мусата</w:t>
      </w:r>
      <w:proofErr w:type="spellEnd"/>
      <w:r w:rsidRPr="005E4F6E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остроту заточки лезвия;</w:t>
      </w:r>
    </w:p>
    <w:p w:rsidR="005E4F6E" w:rsidRPr="005E4F6E" w:rsidRDefault="005E4F6E" w:rsidP="005E4F6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6E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•смазать руки профилактическими пастами и мазями (силиконовый крем и пасты на восковой основе). По мере исчезновения пленки во время работы пасту следует нанести на руки повторно.</w:t>
      </w:r>
    </w:p>
    <w:p w:rsidR="005E4F6E" w:rsidRPr="005E4F6E" w:rsidRDefault="005E4F6E" w:rsidP="005E4F6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6E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Обо всех обнаруженных неисправностях оборудования, инвентаря, электропроводки и других неполадках сообщить своему непосредственному руководителю и приступить к работе только после их устранения.</w:t>
      </w:r>
    </w:p>
    <w:p w:rsidR="005E4F6E" w:rsidRPr="005E4F6E" w:rsidRDefault="005E4F6E" w:rsidP="005E4F6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4F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Требования охраны труда во время работы</w:t>
      </w:r>
    </w:p>
    <w:p w:rsidR="005E4F6E" w:rsidRPr="005E4F6E" w:rsidRDefault="005E4F6E" w:rsidP="005E4F6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6E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При пользовании режущим инструментом быть максимально внимательным и дисципл</w:t>
      </w:r>
      <w:r w:rsidRPr="005E4F6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E4F6E">
        <w:rPr>
          <w:rFonts w:ascii="Times New Roman" w:eastAsia="Times New Roman" w:hAnsi="Times New Roman" w:cs="Times New Roman"/>
          <w:sz w:val="24"/>
          <w:szCs w:val="24"/>
          <w:lang w:eastAsia="ru-RU"/>
        </w:rPr>
        <w:t>нированным.</w:t>
      </w:r>
    </w:p>
    <w:p w:rsidR="005E4F6E" w:rsidRPr="005E4F6E" w:rsidRDefault="005E4F6E" w:rsidP="005E4F6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6E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Использовать инструменты только по их прямому назначению, не пользоваться неиспра</w:t>
      </w:r>
      <w:r w:rsidRPr="005E4F6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5E4F6E">
        <w:rPr>
          <w:rFonts w:ascii="Times New Roman" w:eastAsia="Times New Roman" w:hAnsi="Times New Roman" w:cs="Times New Roman"/>
          <w:sz w:val="24"/>
          <w:szCs w:val="24"/>
          <w:lang w:eastAsia="ru-RU"/>
        </w:rPr>
        <w:t>ным инструментом.</w:t>
      </w:r>
    </w:p>
    <w:p w:rsidR="005E4F6E" w:rsidRPr="005E4F6E" w:rsidRDefault="005E4F6E" w:rsidP="005E4F6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6E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Во время нарезки применять безопасные приемы работы. Работая с откупорочным ножом, держать нож от себя.</w:t>
      </w:r>
    </w:p>
    <w:p w:rsidR="005E4F6E" w:rsidRPr="005E4F6E" w:rsidRDefault="005E4F6E" w:rsidP="005E4F6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6E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Передавать колющие, режущие инструменты рукояткой вперед.</w:t>
      </w:r>
    </w:p>
    <w:p w:rsidR="005E4F6E" w:rsidRPr="005E4F6E" w:rsidRDefault="005E4F6E" w:rsidP="005E4F6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Пользоваться правильными приемами работы с ножом: резать продукты на специальных разделочных досках, пальцы левой руки надо согнуть и держать на </w:t>
      </w:r>
      <w:proofErr w:type="gramStart"/>
      <w:r w:rsidRPr="005E4F6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некотором</w:t>
      </w:r>
      <w:proofErr w:type="gramEnd"/>
      <w:r w:rsidRPr="005E4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расстояния от ле</w:t>
      </w:r>
      <w:r w:rsidRPr="005E4F6E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5E4F6E">
        <w:rPr>
          <w:rFonts w:ascii="Times New Roman" w:eastAsia="Times New Roman" w:hAnsi="Times New Roman" w:cs="Times New Roman"/>
          <w:sz w:val="24"/>
          <w:szCs w:val="24"/>
          <w:lang w:eastAsia="ru-RU"/>
        </w:rPr>
        <w:t>вия ножа.</w:t>
      </w:r>
    </w:p>
    <w:p w:rsidR="005E4F6E" w:rsidRPr="005E4F6E" w:rsidRDefault="005E4F6E" w:rsidP="005E4F6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6E">
        <w:rPr>
          <w:rFonts w:ascii="Times New Roman" w:eastAsia="Times New Roman" w:hAnsi="Times New Roman" w:cs="Times New Roman"/>
          <w:sz w:val="24"/>
          <w:szCs w:val="24"/>
          <w:lang w:eastAsia="ru-RU"/>
        </w:rPr>
        <w:t>3.6. Соблюдать правила перемещения в помещении, пользоваться только установленными проходами.</w:t>
      </w:r>
    </w:p>
    <w:p w:rsidR="005E4F6E" w:rsidRPr="005E4F6E" w:rsidRDefault="005E4F6E" w:rsidP="005E4F6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6E">
        <w:rPr>
          <w:rFonts w:ascii="Times New Roman" w:eastAsia="Times New Roman" w:hAnsi="Times New Roman" w:cs="Times New Roman"/>
          <w:sz w:val="24"/>
          <w:szCs w:val="24"/>
          <w:lang w:eastAsia="ru-RU"/>
        </w:rPr>
        <w:t>3.7. Содержать рабочее место в чистоте, не допускать его загрязнения, своевременно убирать с пола рассыпанные продукты, разлитую воду.</w:t>
      </w:r>
    </w:p>
    <w:p w:rsidR="005E4F6E" w:rsidRPr="005E4F6E" w:rsidRDefault="005E4F6E" w:rsidP="005E4F6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6E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Держать нож преимущественно от себя, при движении ножа на себя стоять сбоку от линии движения ножа. Не держать руку на линии движения ножа.</w:t>
      </w:r>
    </w:p>
    <w:p w:rsidR="005E4F6E" w:rsidRPr="005E4F6E" w:rsidRDefault="005E4F6E" w:rsidP="005E4F6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6E">
        <w:rPr>
          <w:rFonts w:ascii="Times New Roman" w:eastAsia="Times New Roman" w:hAnsi="Times New Roman" w:cs="Times New Roman"/>
          <w:sz w:val="24"/>
          <w:szCs w:val="24"/>
          <w:lang w:eastAsia="ru-RU"/>
        </w:rPr>
        <w:t>3.9. Не допускать резких движений ножом, так как это может изменить направление ножа и привести к травме.</w:t>
      </w:r>
    </w:p>
    <w:p w:rsidR="005E4F6E" w:rsidRPr="005E4F6E" w:rsidRDefault="005E4F6E" w:rsidP="005E4F6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6E">
        <w:rPr>
          <w:rFonts w:ascii="Times New Roman" w:eastAsia="Times New Roman" w:hAnsi="Times New Roman" w:cs="Times New Roman"/>
          <w:sz w:val="24"/>
          <w:szCs w:val="24"/>
          <w:lang w:eastAsia="ru-RU"/>
        </w:rPr>
        <w:t>3.10. Запрещается:</w:t>
      </w:r>
    </w:p>
    <w:p w:rsidR="005E4F6E" w:rsidRPr="005E4F6E" w:rsidRDefault="005E4F6E" w:rsidP="005E4F6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6E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•оставлять нож в обрабатываемом сырье, полуфабрикатах, готовых изделиях или втыкать его в доски, мясо и т.п.;</w:t>
      </w:r>
    </w:p>
    <w:p w:rsidR="005E4F6E" w:rsidRPr="005E4F6E" w:rsidRDefault="005E4F6E" w:rsidP="005E4F6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6E">
        <w:rPr>
          <w:rFonts w:ascii="Times New Roman" w:eastAsia="Times New Roman" w:hAnsi="Times New Roman" w:cs="Times New Roman"/>
          <w:sz w:val="24"/>
          <w:szCs w:val="24"/>
          <w:lang w:eastAsia="ru-RU"/>
        </w:rPr>
        <w:t>•размахивать ножом и указывать им.</w:t>
      </w:r>
    </w:p>
    <w:p w:rsidR="005E4F6E" w:rsidRPr="005E4F6E" w:rsidRDefault="005E4F6E" w:rsidP="005E4F6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6E">
        <w:rPr>
          <w:rFonts w:ascii="Times New Roman" w:eastAsia="Times New Roman" w:hAnsi="Times New Roman" w:cs="Times New Roman"/>
          <w:sz w:val="24"/>
          <w:szCs w:val="24"/>
          <w:lang w:eastAsia="ru-RU"/>
        </w:rPr>
        <w:t>3.11. Вкладывать нож в футляр (ножны) даже при коротких перерывах в работе.</w:t>
      </w:r>
    </w:p>
    <w:p w:rsidR="005E4F6E" w:rsidRPr="005E4F6E" w:rsidRDefault="005E4F6E" w:rsidP="005E4F6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3.12. Правку ножа о </w:t>
      </w:r>
      <w:proofErr w:type="spellStart"/>
      <w:r w:rsidRPr="005E4F6E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мусат</w:t>
      </w:r>
      <w:proofErr w:type="spellEnd"/>
      <w:r w:rsidRPr="005E4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производить в стороне от других работников.</w:t>
      </w:r>
    </w:p>
    <w:p w:rsidR="005E4F6E" w:rsidRPr="005E4F6E" w:rsidRDefault="005E4F6E" w:rsidP="005E4F6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6E">
        <w:rPr>
          <w:rFonts w:ascii="Times New Roman" w:eastAsia="Times New Roman" w:hAnsi="Times New Roman" w:cs="Times New Roman"/>
          <w:sz w:val="24"/>
          <w:szCs w:val="24"/>
          <w:lang w:eastAsia="ru-RU"/>
        </w:rPr>
        <w:t>3.13. Работать только со стандартными специальными ножами.</w:t>
      </w:r>
    </w:p>
    <w:p w:rsidR="005E4F6E" w:rsidRPr="005E4F6E" w:rsidRDefault="005E4F6E" w:rsidP="005E4F6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6E">
        <w:rPr>
          <w:rFonts w:ascii="Times New Roman" w:eastAsia="Times New Roman" w:hAnsi="Times New Roman" w:cs="Times New Roman"/>
          <w:sz w:val="24"/>
          <w:szCs w:val="24"/>
          <w:lang w:eastAsia="ru-RU"/>
        </w:rPr>
        <w:t>3.14. Следить за чистотой рук и рукоятки ножа. Грязная рукоятка становится скользкой и м</w:t>
      </w:r>
      <w:r w:rsidRPr="005E4F6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E4F6E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 привести к травме.</w:t>
      </w:r>
    </w:p>
    <w:p w:rsidR="005E4F6E" w:rsidRPr="005E4F6E" w:rsidRDefault="005E4F6E" w:rsidP="005E4F6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6E">
        <w:rPr>
          <w:rFonts w:ascii="Times New Roman" w:eastAsia="Times New Roman" w:hAnsi="Times New Roman" w:cs="Times New Roman"/>
          <w:sz w:val="24"/>
          <w:szCs w:val="24"/>
          <w:lang w:eastAsia="ru-RU"/>
        </w:rPr>
        <w:t>3.15. Не накапливать больших запасов сырья на своем рабочем месте.</w:t>
      </w:r>
    </w:p>
    <w:p w:rsidR="005E4F6E" w:rsidRPr="005E4F6E" w:rsidRDefault="005E4F6E" w:rsidP="005E4F6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6E">
        <w:rPr>
          <w:rFonts w:ascii="Times New Roman" w:eastAsia="Times New Roman" w:hAnsi="Times New Roman" w:cs="Times New Roman"/>
          <w:sz w:val="24"/>
          <w:szCs w:val="24"/>
          <w:lang w:eastAsia="ru-RU"/>
        </w:rPr>
        <w:t>3.16. Не отвлекаться посторонними разговорами и не допускать на свое рабочее место пост</w:t>
      </w:r>
      <w:r w:rsidRPr="005E4F6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E4F6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ронних лиц.</w:t>
      </w:r>
    </w:p>
    <w:p w:rsidR="005E4F6E" w:rsidRPr="005E4F6E" w:rsidRDefault="005E4F6E" w:rsidP="005E4F6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4F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Требования охраны труда в аварийных ситуациях</w:t>
      </w:r>
    </w:p>
    <w:p w:rsidR="005E4F6E" w:rsidRPr="005E4F6E" w:rsidRDefault="005E4F6E" w:rsidP="005E4F6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6E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Немедленно прекратить работу при возникновении ситуаций, которые могут привести к аварии или несчастным случаям, а также при неисправности ножа.</w:t>
      </w:r>
    </w:p>
    <w:p w:rsidR="005E4F6E" w:rsidRPr="005E4F6E" w:rsidRDefault="005E4F6E" w:rsidP="005E4F6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6E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В случае возникновения пожара следует немедленно эвакуировать людей из помещения и приступить к ликвидации очага возгорания с помощью огнетушителя. При дальнейшем распр</w:t>
      </w:r>
      <w:r w:rsidRPr="005E4F6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E4F6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странении огня вызвать пожарную службу по телефону 101 и сообщить о случившемся руковод</w:t>
      </w:r>
      <w:r w:rsidRPr="005E4F6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E4F6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телю.</w:t>
      </w:r>
    </w:p>
    <w:p w:rsidR="005E4F6E" w:rsidRPr="005E4F6E" w:rsidRDefault="005E4F6E" w:rsidP="005E4F6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6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4.3. При получении травмы необходимо экстренно оказать первую помощь пострадавшему, при необходимости, вызвать «скорую медицинскую помощь» или транспортировать пострадавш</w:t>
      </w:r>
      <w:r w:rsidRPr="005E4F6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E4F6E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в ближайшее лечебное учреждение. Проинформировать о случившемся непосредственного р</w:t>
      </w:r>
      <w:r w:rsidRPr="005E4F6E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5E4F6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ководителя.</w:t>
      </w:r>
    </w:p>
    <w:p w:rsidR="005E4F6E" w:rsidRPr="005E4F6E" w:rsidRDefault="005E4F6E" w:rsidP="005E4F6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6E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В случае поражения электрическим током следует незамедлительно избавить человека от воздействия травмирующего фактора и оказать пострадавшему первую помощь. При отсутствии у пострадавшего дыхания и пульса необходимо сделать ему искусственное дыхание и провести н</w:t>
      </w:r>
      <w:r w:rsidRPr="005E4F6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E4F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прямой массаж сердца, вызвать «скорую медицинскую помощь» или организовать его транспо</w:t>
      </w:r>
      <w:r w:rsidRPr="005E4F6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5E4F6E">
        <w:rPr>
          <w:rFonts w:ascii="Times New Roman" w:eastAsia="Times New Roman" w:hAnsi="Times New Roman" w:cs="Times New Roman"/>
          <w:sz w:val="24"/>
          <w:szCs w:val="24"/>
          <w:lang w:eastAsia="ru-RU"/>
        </w:rPr>
        <w:t>тировку в ближайшее медицинское учреждение. Сообщить о случившемся руководителю учре</w:t>
      </w:r>
      <w:r w:rsidRPr="005E4F6E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5E4F6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дения (организации).</w:t>
      </w:r>
    </w:p>
    <w:p w:rsidR="005E4F6E" w:rsidRPr="005E4F6E" w:rsidRDefault="005E4F6E" w:rsidP="005E4F6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4F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Требования охраны труда по окончании работы</w:t>
      </w:r>
    </w:p>
    <w:p w:rsidR="005E4F6E" w:rsidRPr="005E4F6E" w:rsidRDefault="005E4F6E" w:rsidP="005E4F6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Привести в надлежащее санитарное состояние инструмент и положить его в специально отведенное </w:t>
      </w:r>
      <w:proofErr w:type="gramStart"/>
      <w:r w:rsidRPr="005E4F6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5E4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хранение место.</w:t>
      </w:r>
    </w:p>
    <w:p w:rsidR="005E4F6E" w:rsidRPr="005E4F6E" w:rsidRDefault="005E4F6E" w:rsidP="005E4F6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6E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Во время очистки и промывки ножей беречь пальцы от порезов.</w:t>
      </w:r>
    </w:p>
    <w:p w:rsidR="005E4F6E" w:rsidRPr="005E4F6E" w:rsidRDefault="005E4F6E" w:rsidP="005E4F6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6E">
        <w:rPr>
          <w:rFonts w:ascii="Times New Roman" w:eastAsia="Times New Roman" w:hAnsi="Times New Roman" w:cs="Times New Roman"/>
          <w:sz w:val="24"/>
          <w:szCs w:val="24"/>
          <w:lang w:eastAsia="ru-RU"/>
        </w:rPr>
        <w:t>5.3. Снять с себя спецодежду, спецобувь и средства индивидуальной защиты и поместить их в гардеробный шкаф, вымыть лицо и руки с мылом.</w:t>
      </w:r>
    </w:p>
    <w:p w:rsidR="00AD4D0C" w:rsidRDefault="005E4F6E" w:rsidP="005E4F6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6E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При наличии замечаний в работе сообщить непосредственно руководителю.</w:t>
      </w:r>
    </w:p>
    <w:p w:rsidR="005E4F6E" w:rsidRDefault="005E4F6E" w:rsidP="005E4F6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Инструкцию разработал: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 /_______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________/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инструкцией ознакомле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End"/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а)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0C2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 /_____________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_________/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«___»__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________________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___202___г. 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55B09" w:rsidRPr="00AD4D0C" w:rsidRDefault="00255B09" w:rsidP="00AD4D0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sectPr w:rsidR="00255B09" w:rsidRPr="00AD4D0C" w:rsidSect="00AD4D0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F713E"/>
    <w:multiLevelType w:val="multilevel"/>
    <w:tmpl w:val="68261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29B39DD"/>
    <w:multiLevelType w:val="multilevel"/>
    <w:tmpl w:val="1D0E2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4F20587"/>
    <w:multiLevelType w:val="multilevel"/>
    <w:tmpl w:val="54D29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9A3188E"/>
    <w:multiLevelType w:val="multilevel"/>
    <w:tmpl w:val="59EE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0CD0634"/>
    <w:multiLevelType w:val="multilevel"/>
    <w:tmpl w:val="3ADEE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15A6A1B"/>
    <w:multiLevelType w:val="multilevel"/>
    <w:tmpl w:val="C010A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DCC3D92"/>
    <w:multiLevelType w:val="multilevel"/>
    <w:tmpl w:val="7DC0B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DF3293F"/>
    <w:multiLevelType w:val="multilevel"/>
    <w:tmpl w:val="114AB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7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compat/>
  <w:rsids>
    <w:rsidRoot w:val="00AD4D0C"/>
    <w:rsid w:val="000C2251"/>
    <w:rsid w:val="001C3C19"/>
    <w:rsid w:val="00240AC3"/>
    <w:rsid w:val="00255B09"/>
    <w:rsid w:val="005B50B9"/>
    <w:rsid w:val="005E4F6E"/>
    <w:rsid w:val="005F4EEC"/>
    <w:rsid w:val="006A54BC"/>
    <w:rsid w:val="006D6057"/>
    <w:rsid w:val="00AD4D0C"/>
    <w:rsid w:val="00DC6D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B09"/>
  </w:style>
  <w:style w:type="paragraph" w:styleId="2">
    <w:name w:val="heading 2"/>
    <w:basedOn w:val="a"/>
    <w:link w:val="20"/>
    <w:uiPriority w:val="9"/>
    <w:qFormat/>
    <w:rsid w:val="00AD4D0C"/>
    <w:pPr>
      <w:spacing w:before="100" w:beforeAutospacing="1" w:after="90" w:line="300" w:lineRule="auto"/>
      <w:outlineLvl w:val="1"/>
    </w:pPr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paragraph" w:styleId="3">
    <w:name w:val="heading 3"/>
    <w:basedOn w:val="a"/>
    <w:link w:val="30"/>
    <w:uiPriority w:val="9"/>
    <w:qFormat/>
    <w:rsid w:val="00AD4D0C"/>
    <w:pPr>
      <w:spacing w:before="100" w:beforeAutospacing="1" w:after="90" w:line="300" w:lineRule="auto"/>
      <w:outlineLvl w:val="2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D4D0C"/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D4D0C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styleId="a3">
    <w:name w:val="Emphasis"/>
    <w:basedOn w:val="a0"/>
    <w:uiPriority w:val="20"/>
    <w:qFormat/>
    <w:rsid w:val="00AD4D0C"/>
    <w:rPr>
      <w:i/>
      <w:iCs/>
    </w:rPr>
  </w:style>
  <w:style w:type="paragraph" w:styleId="a4">
    <w:name w:val="Normal (Web)"/>
    <w:basedOn w:val="a"/>
    <w:uiPriority w:val="99"/>
    <w:semiHidden/>
    <w:unhideWhenUsed/>
    <w:rsid w:val="00AD4D0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download2">
    <w:name w:val="text-download2"/>
    <w:basedOn w:val="a0"/>
    <w:rsid w:val="00AD4D0C"/>
    <w:rPr>
      <w:b/>
      <w:bCs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AD4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4D0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D4D0C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0C22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456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9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155391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23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15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471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606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012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7830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8060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639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439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2676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4803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865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1560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45301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1144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4813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686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2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57805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43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343000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883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592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377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658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3417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3465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35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94080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7004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67854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3062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829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26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33022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1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079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87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482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53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506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1071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309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511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6756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5407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97546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2388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94932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256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92574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9762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1174</Words>
  <Characters>6695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SYAVA</dc:creator>
  <cp:lastModifiedBy>SYAVA</cp:lastModifiedBy>
  <cp:revision>6</cp:revision>
  <dcterms:created xsi:type="dcterms:W3CDTF">2021-02-10T18:04:00Z</dcterms:created>
  <dcterms:modified xsi:type="dcterms:W3CDTF">2021-02-10T19:59:00Z</dcterms:modified>
</cp:coreProperties>
</file>