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764D" w:rsidRPr="00F8764D" w:rsidRDefault="00F8764D" w:rsidP="00F8764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8764D" w:rsidRPr="00F8764D" w:rsidRDefault="00F8764D" w:rsidP="00F8764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выполнении работ с жарочным шкафом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инструкции по охране труда при работе с жарочным шкафом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с жарочным шкафом допускаются лица, достигшие 18 лет, прошедшие специальный курс обучения, не имеющие медицинских противопоказаний по состо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своего здоровья, а также прошедшие вводный инструктаж по охране труда и инструктаж на рабочем месте.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Во время выполнения работ необходимо строгое выполнение настоящей инструкции по охране труда при выполнении работ с жарочным шкафом, соблюдение правил внутреннего труд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распорядка, соблюдение режима труда и отдыха, должностной инструкции.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 время выполнения работ с использованием жарочного шкафа, возможно негативное воздействие на работника следующих опасных и вредных факторов: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физических: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•возникновение термических ожогов при случайном касании нагревательных частей жарочн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шкафа;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наличии неисправного заземления корпуса жарочного шкафа, при повреждении подводящего питание кабеля, а также при отсутствии диэлектрического коврика.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 время выполнения работ с использованием жарочного шкафа, должна использоваться следующая спецодежда и средства индивидуальной защиты: халат, хлопчатобумажный передник, головной убор (косынка или колпак). На полу, возле жарочного шкафа обязательно должен нах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диться диэлектрический коврик.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пищеблоке должна быть в наличии медицинская аптечка, включающая в себя набор необходимых медикаментов и перевязочных средств, для оказания первой помощи при возникн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вении различных травм у сотрудников пищеблока. Срок годности медикаментов в аптечке должен регулярно проверяться. По истечении срока годности аптечка должна быть своевременно замен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Все сотрудники пищеблока обязаны соблюдать правила пожарной безопасности, хорошо знать места, где находятся первичные средства тушения пожара. Пищеблок должен быть оборуд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первичными средствами пожаротушения.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возникновении несчастного случая, пострадавший или очевидец должен сообщить о случившемся администрации учреждения (организации). При неисправности какого-либо обор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 необходимо сразу же прекратить выполнение работ и поставить в известность непосре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руководителя.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процессе выполнения работы сотрудник пищеблока должен соблюдать требования и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по охране труда с жарочным шкафом, правила ношения спецодежды и использования коллективных средств защиты, а также правила личной гигиены, содержать в чистоте свое рабочее место.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Повар при работе с жарочным шкафом также соблюдает инструкцию по охране труда для повара.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Сотрудник пищеблока, допустивший невыполнение или нарушение данной инструкции по охране труда при выполнении работ с жарочным шкафом, привлекается к дисциплинарной 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в соответствии с Уставом учреждения (организации), трудовым договором, Труд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 кодексом Российской Федерации и, при необходимости, подвергается внеочередной проверке знаний по охране труда.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 с жарочным шкафом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с жарочным шкафом сотрудник пищеблока должен надеть спе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одежду, волосы необходимо тщательно спрятать под косынку или колпак.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Следует включить вытяжную вентиляцию.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Необходимо убедиться в наличии на полу возле корпуса жарочного шкафа диэлектрич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коврика.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Сотрудник пищеблока обязан проверить наличие и надежность присоединения к корпусу жарочного шкафа защитного заземления, а также целостность подводящего кабеля электропит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Подготовить инвентарь, прихватки, исходные полуфабрикаты.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 с жарочным шкафом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Необходимо встать на диэлектрический коврик и включить жарочный шкаф, далее нео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убедиться в его правильной работе.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Сотрудник пищеблока должен подготовить для выпечки в жарочном шкафу исходные п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луфабрикаты.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Необходимо довести температуру в жарочном шкафу до установленной нормы в завис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от исходных изделий.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того</w:t>
      </w:r>
      <w:proofErr w:type="gramStart"/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избежать термических ожогов рук, сотруднику пищеблока необходимо вставлять и вынимать противни с выпечкой из жарочного шкафа, обязательно используя для этого полотенца или специальные прихватки.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Работник пищеблока должен соблюдать максимальную осторожность во время открыв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дверцы жарочного шкафа для того, чтобы избежать термических ожогов лица и верхних дых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путей горячим воздухом.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Следует вести наблюдение за температурой в жарочном шкафу для того, чтобы избежать его чрезмерного перегревания.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Сотрудник пищеблока не имеет права оставлять без присмотра включенный жарочный шкаф, а также допускать к работе с ним необученный персонал.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при возникновении аварийных ситуаций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возникновения неисправности в работе жарочного шкафа, а также при наруш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защитного заземления его корпуса необходимо немедленно прекратить выполнение работы и выключить жарочный шкаф. Работу можно продолжить только в случае полного устранения всех неисправностей.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короткого замыкания и возгорания жарочного шкафа необходимо н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отключить его от электросети и приступить к тушению очага пожара, используя при этом огнетушитель, сообщить о возникновении пожара в ближайшую пожарную часть и заведу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 производством (шеф-повару).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какой-либо травмы сотрудником пищеблока необходимо оказать постр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давшему первую помощь, при необходимости, вызвать «скорую медицинскую помощь» или ос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ществить транспортировку пострадавшего в ближайшее лечебное учреждение, сообщить зав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дующему производством (шеф-повару), администрации учреждения (организации).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электрическим током, необходимо немедленно отключить жарочный шкаф от электросети, оказать пострадавшему первую помощь. Если у пострадавшего наблюдается отсутствие дыхания и пульса, необходимо выполнить искусственное дыхание и/или непрямой массаж сердца, эти мероприятия необходимо проводить до полного восстановления дыхания и пульса или до приезда бригады скорой помощи. Пострадавшего следует отправить в ближайшее лечебное учреждение.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после завершения работы с жарочным шкафом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Сотрудник пищеблока должен отключить жарочный шкаф от электросети и, дождавшись его полного остывания, очистить жарочный шкаф.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Привести в надлежащий порядок свое рабочее место. Убрать кухонный инвентарь в места хранения.</w:t>
      </w:r>
    </w:p>
    <w:p w:rsidR="00F8764D" w:rsidRP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Отключить вытяжную вентиляцию.</w:t>
      </w:r>
    </w:p>
    <w:p w:rsidR="00AD4D0C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Снять спецодежду и тщательно вымыть руки теплой водой с использованием мыла.</w:t>
      </w:r>
    </w:p>
    <w:p w:rsidR="00F8764D" w:rsidRDefault="00F8764D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255B09" w:rsidRPr="00F8764D" w:rsidRDefault="00AD4D0C" w:rsidP="00F876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sectPr w:rsidR="00255B09" w:rsidRPr="00F8764D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6F00E7"/>
    <w:rsid w:val="00AD4D0C"/>
    <w:rsid w:val="00DC6D0F"/>
    <w:rsid w:val="00F8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57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7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4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3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74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3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53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88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2021-02-10T20:10:00Z</dcterms:modified>
</cp:coreProperties>
</file>